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Default Extension="png" ContentType="image/png"/>
  <Default Extension="pict" ContentType="image/pict"/>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C1F41" w:rsidRPr="006D45A4" w:rsidRDefault="006D45A4" w:rsidP="006D45A4">
      <w:pPr>
        <w:jc w:val="center"/>
        <w:rPr>
          <w:b/>
          <w:sz w:val="32"/>
        </w:rPr>
      </w:pPr>
      <w:r>
        <w:rPr>
          <w:b/>
          <w:sz w:val="32"/>
        </w:rPr>
        <w:t xml:space="preserve">02 – </w:t>
      </w:r>
      <w:r w:rsidR="00241178">
        <w:rPr>
          <w:b/>
          <w:sz w:val="32"/>
        </w:rPr>
        <w:t>Ohm’s Law</w:t>
      </w:r>
    </w:p>
    <w:p w:rsidR="003C1F41" w:rsidRDefault="003C1F41" w:rsidP="003C1F41">
      <w:pPr>
        <w:jc w:val="both"/>
      </w:pPr>
    </w:p>
    <w:p w:rsidR="003C1F41" w:rsidRDefault="003C1F41" w:rsidP="003C1F41">
      <w:pPr>
        <w:jc w:val="both"/>
        <w:rPr>
          <w:b/>
        </w:rPr>
      </w:pPr>
    </w:p>
    <w:p w:rsidR="003C1F41" w:rsidRPr="003C1F41" w:rsidRDefault="003C1F41" w:rsidP="003C1F41">
      <w:pPr>
        <w:jc w:val="both"/>
      </w:pPr>
      <w:r>
        <w:rPr>
          <w:b/>
        </w:rPr>
        <w:t>Topics:</w:t>
      </w:r>
      <w:r w:rsidR="00C53C86">
        <w:t xml:space="preserve"> Ohm’s law, continuity equation, boundary c</w:t>
      </w:r>
      <w:r>
        <w:t>onditions</w:t>
      </w:r>
      <w:r w:rsidR="00FF289C">
        <w:t xml:space="preserve"> on</w:t>
      </w:r>
      <w:r w:rsidR="00235E9C">
        <w:t xml:space="preserve"> the</w:t>
      </w:r>
      <w:r w:rsidR="00FF289C">
        <w:t xml:space="preserve"> </w:t>
      </w:r>
      <w:r w:rsidR="00235E9C">
        <w:t xml:space="preserve">electric </w:t>
      </w:r>
      <w:r w:rsidR="004916F3">
        <w:t>field in</w:t>
      </w:r>
      <w:r w:rsidR="00FF289C">
        <w:t>side</w:t>
      </w:r>
      <w:r w:rsidR="00C53C86">
        <w:t xml:space="preserve"> a conductor</w:t>
      </w:r>
    </w:p>
    <w:p w:rsidR="003C1F41" w:rsidRPr="004916F3" w:rsidRDefault="003C1F41" w:rsidP="003C1F41">
      <w:pPr>
        <w:jc w:val="both"/>
        <w:rPr>
          <w:sz w:val="12"/>
        </w:rPr>
      </w:pPr>
    </w:p>
    <w:p w:rsidR="00D46F88" w:rsidRDefault="00D46F88" w:rsidP="003C1F41">
      <w:pPr>
        <w:jc w:val="both"/>
      </w:pPr>
      <w:r>
        <w:rPr>
          <w:b/>
        </w:rPr>
        <w:t>Summary</w:t>
      </w:r>
      <w:r w:rsidR="003C1F41">
        <w:rPr>
          <w:b/>
        </w:rPr>
        <w:t>:</w:t>
      </w:r>
      <w:r w:rsidR="003C1F41">
        <w:t xml:space="preserve"> </w:t>
      </w:r>
      <w:r>
        <w:t xml:space="preserve">A steady current flowing through a cone-shaped resistor is used as </w:t>
      </w:r>
      <w:r w:rsidR="00C53C86">
        <w:t>the</w:t>
      </w:r>
      <w:r w:rsidR="00241178">
        <w:t xml:space="preserve"> </w:t>
      </w:r>
      <w:r w:rsidR="00D60215">
        <w:t xml:space="preserve">context for </w:t>
      </w:r>
      <w:r w:rsidR="00C53C86">
        <w:t>addressing</w:t>
      </w:r>
      <w:r w:rsidR="00D60215">
        <w:t xml:space="preserve"> the implications of the microscopic version of Ohm’s Law</w:t>
      </w:r>
      <w:r w:rsidR="00241178">
        <w:t xml:space="preserve"> </w:t>
      </w:r>
      <w:r w:rsidR="00241178" w:rsidRPr="00241178">
        <w:rPr>
          <w:position w:val="-6"/>
        </w:rPr>
        <w:object w:dxaOrig="78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5pt;height:14.25pt" o:ole="">
            <v:imagedata r:id="rId5" r:pict="rId6" o:title=""/>
          </v:shape>
          <o:OLEObject Type="Embed" ProgID="Equation.DSMT4" ShapeID="_x0000_i1025" DrawAspect="Content" ObjectID="_1273995402" r:id="rId7"/>
        </w:object>
      </w:r>
      <w:r>
        <w:t>.  The initial multiple-choice question orients students to the situation by having them consider the current density inside the resistive material.  They are then led to make conclusions about the electric field and local charge density insi</w:t>
      </w:r>
      <w:r w:rsidR="00C53C86">
        <w:t>de the resistor by using Ohm’s l</w:t>
      </w:r>
      <w:r>
        <w:t xml:space="preserve">aw in conjunction with the </w:t>
      </w:r>
      <w:r w:rsidR="00C53C86">
        <w:t>continuity equation and Gauss’ l</w:t>
      </w:r>
      <w:r>
        <w:t>aw.  Students are presented with two possible configurations for the electric field inside</w:t>
      </w:r>
      <w:r w:rsidR="00C53C86">
        <w:t xml:space="preserve"> the conductor</w:t>
      </w:r>
      <w:r>
        <w:t>, and are asked to identify which aspects of those configurations are allowed, and which are precluded by boundary conditions or conservation of charge/current.  The final activity asks them to interpret a graph of the correct field and equipotential lines inside the resistor in terms of the concepts discussed in the previous sections.</w:t>
      </w:r>
    </w:p>
    <w:p w:rsidR="00D46F88" w:rsidRPr="004916F3" w:rsidRDefault="00D46F88" w:rsidP="003C1F41">
      <w:pPr>
        <w:jc w:val="both"/>
        <w:rPr>
          <w:sz w:val="12"/>
        </w:rPr>
      </w:pPr>
    </w:p>
    <w:p w:rsidR="00107EAC" w:rsidRDefault="00107EAC" w:rsidP="003C1F41">
      <w:pPr>
        <w:jc w:val="both"/>
      </w:pPr>
      <w:r>
        <w:rPr>
          <w:b/>
        </w:rPr>
        <w:t>Supporting Material:</w:t>
      </w:r>
      <w:r w:rsidR="00C53C86">
        <w:t xml:space="preserve"> </w:t>
      </w:r>
      <w:r>
        <w:t>J. D. Romano and R. H. Price, The conical resistor conundrum: A potential solution</w:t>
      </w:r>
      <w:r w:rsidR="00C53C86">
        <w:t xml:space="preserve">. </w:t>
      </w:r>
      <w:r w:rsidRPr="00943F86">
        <w:rPr>
          <w:i/>
        </w:rPr>
        <w:t>Am. J. Phys.</w:t>
      </w:r>
      <w:r>
        <w:t xml:space="preserve"> </w:t>
      </w:r>
      <w:r>
        <w:rPr>
          <w:b/>
        </w:rPr>
        <w:t>64</w:t>
      </w:r>
      <w:r>
        <w:t>,</w:t>
      </w:r>
      <w:r w:rsidR="00943F86">
        <w:t xml:space="preserve"> 1150-1153 (1996)</w:t>
      </w:r>
    </w:p>
    <w:p w:rsidR="00107EAC" w:rsidRPr="004916F3" w:rsidRDefault="00107EAC" w:rsidP="003C1F41">
      <w:pPr>
        <w:jc w:val="both"/>
        <w:rPr>
          <w:sz w:val="12"/>
        </w:rPr>
      </w:pPr>
    </w:p>
    <w:p w:rsidR="00943F86" w:rsidRDefault="00107EAC" w:rsidP="003C1F41">
      <w:pPr>
        <w:jc w:val="both"/>
      </w:pPr>
      <w:r>
        <w:rPr>
          <w:b/>
        </w:rPr>
        <w:t>Written by:</w:t>
      </w:r>
      <w:r w:rsidR="00BD68A1">
        <w:t xml:space="preserve"> Charles Baily,</w:t>
      </w:r>
      <w:r w:rsidR="00C53C86">
        <w:t xml:space="preserve"> Michael Dubson and Steven Pollock</w:t>
      </w:r>
      <w:r>
        <w:t>.</w:t>
      </w:r>
    </w:p>
    <w:p w:rsidR="00943F86" w:rsidRPr="004916F3" w:rsidRDefault="00943F86" w:rsidP="003C1F41">
      <w:pPr>
        <w:jc w:val="both"/>
        <w:rPr>
          <w:sz w:val="12"/>
        </w:rPr>
      </w:pPr>
    </w:p>
    <w:p w:rsidR="00D46F88" w:rsidRPr="00943F86" w:rsidRDefault="00943F86" w:rsidP="003C1F41">
      <w:pPr>
        <w:jc w:val="both"/>
      </w:pPr>
      <w:r>
        <w:rPr>
          <w:b/>
        </w:rPr>
        <w:t>Contact:</w:t>
      </w:r>
      <w:r w:rsidR="00241178">
        <w:t xml:space="preserve"> Steven.Pollock@Colorado.EDU</w:t>
      </w:r>
    </w:p>
    <w:p w:rsidR="00D46F88" w:rsidRPr="004916F3" w:rsidRDefault="00D46F88" w:rsidP="003C1F41">
      <w:pPr>
        <w:jc w:val="both"/>
        <w:rPr>
          <w:sz w:val="12"/>
        </w:rPr>
      </w:pPr>
    </w:p>
    <w:p w:rsidR="003C1F41" w:rsidRDefault="00107EAC" w:rsidP="00880F6A">
      <w:pPr>
        <w:jc w:val="both"/>
      </w:pPr>
      <w:r>
        <w:rPr>
          <w:b/>
        </w:rPr>
        <w:t>Comments:</w:t>
      </w:r>
      <w:r>
        <w:t xml:space="preserve"> </w:t>
      </w:r>
      <w:r w:rsidR="00C53C86">
        <w:t xml:space="preserve">Most students should be able to complete this activity in less than 50 minutes.  </w:t>
      </w:r>
      <w:r w:rsidR="00784973">
        <w:t>The initial multiple-choice question has been previously used as an in-class concept question, so one suggestion is to instead orient students to the situation using clicker</w:t>
      </w:r>
      <w:r w:rsidR="004725EA">
        <w:t xml:space="preserve">s and follow-up discussion, </w:t>
      </w:r>
      <w:r w:rsidR="00784973">
        <w:t>then have them work in small gro</w:t>
      </w:r>
      <w:r w:rsidR="002F02B7">
        <w:t>ups on th</w:t>
      </w:r>
      <w:r w:rsidR="004725EA">
        <w:t xml:space="preserve">e remaining questions. </w:t>
      </w:r>
      <w:r w:rsidR="00273E2F">
        <w:t>There is an assumption that students have already</w:t>
      </w:r>
      <w:r w:rsidR="004725EA">
        <w:t xml:space="preserve"> had </w:t>
      </w:r>
      <w:r w:rsidR="00273E2F">
        <w:t>som</w:t>
      </w:r>
      <w:r w:rsidR="00C53C86">
        <w:t>e kind of introduction to Ohm’s l</w:t>
      </w:r>
      <w:r w:rsidR="00273E2F">
        <w:t>aw.</w:t>
      </w:r>
      <w:r w:rsidR="004916F3">
        <w:t xml:space="preserve">  We have tried to be as explicit as possible in this first question, but many students may still think they’re being asked about the current density </w:t>
      </w:r>
      <w:r w:rsidR="004916F3">
        <w:rPr>
          <w:i/>
        </w:rPr>
        <w:t>everywhere</w:t>
      </w:r>
      <w:r w:rsidR="004916F3">
        <w:t xml:space="preserve"> inside the resistor, and not just at the edge, as indicated by the arrow.</w:t>
      </w:r>
      <w:r w:rsidR="00273E2F">
        <w:t xml:space="preserve">  Instructors should be sure that students reconcile their mathematical conclusions (</w:t>
      </w:r>
      <w:r w:rsidR="00273E2F" w:rsidRPr="00273E2F">
        <w:rPr>
          <w:position w:val="-6"/>
        </w:rPr>
        <w:object w:dxaOrig="900" w:dyaOrig="280">
          <v:shape id="_x0000_i1026" type="#_x0000_t75" style="width:45.2pt;height:14.25pt" o:ole="">
            <v:imagedata r:id="rId8" r:pict="rId9" o:title=""/>
          </v:shape>
          <o:OLEObject Type="Embed" ProgID="Equation.DSMT4" ShapeID="_x0000_i1026" DrawAspect="Content" ObjectID="_1273995403" r:id="rId10"/>
        </w:object>
      </w:r>
      <w:r w:rsidR="00273E2F">
        <w:t xml:space="preserve"> inside the resistor) and the fact that the correct field lines are spreading outwards (which may </w:t>
      </w:r>
      <w:r w:rsidR="00273E2F">
        <w:rPr>
          <w:i/>
        </w:rPr>
        <w:t>look</w:t>
      </w:r>
      <w:r w:rsidR="00273E2F">
        <w:t xml:space="preserve"> to them like a “diverging” field).</w:t>
      </w:r>
      <w:r w:rsidR="00870F22">
        <w:t xml:space="preserve">  It</w:t>
      </w:r>
      <w:r w:rsidR="00287A4A">
        <w:t xml:space="preserve"> is not essential that </w:t>
      </w:r>
      <w:r w:rsidR="00870F22">
        <w:t>the field lines</w:t>
      </w:r>
      <w:r w:rsidR="00287A4A">
        <w:t xml:space="preserve"> drawn by students on the second page are completely correct before moving on – we just want them to develop some kind of expectation f</w:t>
      </w:r>
      <w:r w:rsidR="00C53C86">
        <w:t>or what they ought to look like.  In the final challenge question, t</w:t>
      </w:r>
      <w:r w:rsidR="00273E2F">
        <w:t>he electric field at the co</w:t>
      </w:r>
      <w:r w:rsidR="004916F3">
        <w:t>rners of the resistor must approach</w:t>
      </w:r>
      <w:r w:rsidR="00273E2F">
        <w:t xml:space="preserve"> zero in order to satisfy incompatible boundary conditions (</w:t>
      </w:r>
      <w:r w:rsidR="00C53C86">
        <w:t xml:space="preserve">simultaneously </w:t>
      </w:r>
      <w:r w:rsidR="00273E2F">
        <w:t>parallel with the side and pe</w:t>
      </w:r>
      <w:r w:rsidR="00C53C86">
        <w:t>rpendicular to the metal surface) – some</w:t>
      </w:r>
      <w:r w:rsidR="00273E2F">
        <w:t xml:space="preserve"> students may anticipate this result before reaching the </w:t>
      </w:r>
      <w:r w:rsidR="00C53C86">
        <w:t>final page, but many</w:t>
      </w:r>
      <w:r w:rsidR="00273E2F">
        <w:t xml:space="preserve"> might not realize until asked to interpret the graph that</w:t>
      </w:r>
      <w:r w:rsidR="004725EA">
        <w:t xml:space="preserve"> the two boundary conditions are </w:t>
      </w:r>
      <w:r w:rsidR="00273E2F">
        <w:t>incompatible</w:t>
      </w:r>
      <w:r w:rsidR="00C53C86">
        <w:t xml:space="preserve"> there</w:t>
      </w:r>
      <w:r w:rsidR="00273E2F">
        <w:t>.</w:t>
      </w:r>
    </w:p>
    <w:p w:rsidR="00880F6A" w:rsidRPr="00943F86" w:rsidRDefault="00C53C86" w:rsidP="00880F6A">
      <w:pPr>
        <w:jc w:val="both"/>
        <w:rPr>
          <w:sz w:val="28"/>
        </w:rPr>
      </w:pPr>
      <w:r>
        <w:rPr>
          <w:sz w:val="28"/>
        </w:rPr>
        <w:br w:type="page"/>
      </w:r>
      <w:r w:rsidR="00B8283C">
        <w:rPr>
          <w:b/>
          <w:sz w:val="28"/>
        </w:rPr>
        <w:t>A.</w:t>
      </w:r>
      <w:r w:rsidR="00B8283C">
        <w:rPr>
          <w:sz w:val="28"/>
        </w:rPr>
        <w:t xml:space="preserve"> </w:t>
      </w:r>
      <w:r w:rsidR="00241178">
        <w:rPr>
          <w:sz w:val="28"/>
        </w:rPr>
        <w:t>A</w:t>
      </w:r>
      <w:r w:rsidR="003C1F41" w:rsidRPr="00943F86">
        <w:rPr>
          <w:sz w:val="28"/>
        </w:rPr>
        <w:t xml:space="preserve"> </w:t>
      </w:r>
      <w:r w:rsidR="003C1F41" w:rsidRPr="00241178">
        <w:rPr>
          <w:sz w:val="28"/>
          <w:u w:val="single"/>
        </w:rPr>
        <w:t>steady</w:t>
      </w:r>
      <w:r w:rsidR="003C1F41" w:rsidRPr="00943F86">
        <w:rPr>
          <w:sz w:val="28"/>
        </w:rPr>
        <w:t xml:space="preserve"> current</w:t>
      </w:r>
      <w:r w:rsidR="00241178">
        <w:rPr>
          <w:sz w:val="28"/>
        </w:rPr>
        <w:t xml:space="preserve"> </w:t>
      </w:r>
      <w:r w:rsidR="00241178" w:rsidRPr="00241178">
        <w:rPr>
          <w:position w:val="-4"/>
          <w:sz w:val="28"/>
        </w:rPr>
        <w:object w:dxaOrig="180" w:dyaOrig="240">
          <v:shape id="_x0000_i1027" type="#_x0000_t75" style="width:10.05pt;height:13.4pt" o:ole="">
            <v:imagedata r:id="rId11" r:pict="rId12" o:title=""/>
          </v:shape>
          <o:OLEObject Type="Embed" ProgID="Equation.DSMT4" ShapeID="_x0000_i1027" DrawAspect="Content" ObjectID="_1273995404" r:id="rId13"/>
        </w:object>
      </w:r>
      <w:r w:rsidR="00241178">
        <w:rPr>
          <w:sz w:val="28"/>
        </w:rPr>
        <w:t xml:space="preserve"> flows through conducting wires that</w:t>
      </w:r>
      <w:r w:rsidR="00880F6A" w:rsidRPr="00943F86">
        <w:rPr>
          <w:sz w:val="28"/>
        </w:rPr>
        <w:t xml:space="preserve"> are connected to two metal disk</w:t>
      </w:r>
      <w:r w:rsidR="00241178">
        <w:rPr>
          <w:sz w:val="28"/>
        </w:rPr>
        <w:t>s that cap the ends of a</w:t>
      </w:r>
      <w:r>
        <w:rPr>
          <w:sz w:val="28"/>
        </w:rPr>
        <w:t xml:space="preserve"> cone-shaped resistor (</w:t>
      </w:r>
      <w:r w:rsidR="00241178">
        <w:rPr>
          <w:sz w:val="28"/>
        </w:rPr>
        <w:t xml:space="preserve">made from a material </w:t>
      </w:r>
      <w:r w:rsidR="00880F6A" w:rsidRPr="00943F86">
        <w:rPr>
          <w:sz w:val="28"/>
        </w:rPr>
        <w:t xml:space="preserve">with uniform conductivity </w:t>
      </w:r>
      <w:r w:rsidR="00880F6A" w:rsidRPr="00943F86">
        <w:rPr>
          <w:sz w:val="28"/>
        </w:rPr>
        <w:sym w:font="Symbol" w:char="F073"/>
      </w:r>
      <w:r>
        <w:rPr>
          <w:sz w:val="28"/>
        </w:rPr>
        <w:t>).</w:t>
      </w:r>
      <w:r w:rsidR="00880F6A" w:rsidRPr="00943F86">
        <w:rPr>
          <w:sz w:val="28"/>
        </w:rPr>
        <w:t xml:space="preserve">  There is a potential difference V</w:t>
      </w:r>
      <w:r w:rsidR="00880F6A" w:rsidRPr="00943F86">
        <w:rPr>
          <w:sz w:val="28"/>
          <w:vertAlign w:val="subscript"/>
        </w:rPr>
        <w:t>0</w:t>
      </w:r>
      <w:r w:rsidR="00880F6A" w:rsidRPr="00943F86">
        <w:rPr>
          <w:sz w:val="28"/>
        </w:rPr>
        <w:t xml:space="preserve"> between the two metal end caps.</w:t>
      </w:r>
    </w:p>
    <w:p w:rsidR="00880F6A" w:rsidRPr="00943F86" w:rsidRDefault="00241178" w:rsidP="00880F6A">
      <w:pPr>
        <w:jc w:val="both"/>
        <w:rPr>
          <w:sz w:val="28"/>
        </w:rPr>
      </w:pPr>
      <w:r>
        <w:rPr>
          <w:noProof/>
          <w:sz w:val="28"/>
        </w:rPr>
        <w:drawing>
          <wp:anchor distT="0" distB="0" distL="114300" distR="114300" simplePos="0" relativeHeight="251658240" behindDoc="0" locked="0" layoutInCell="1" allowOverlap="1">
            <wp:simplePos x="0" y="0"/>
            <wp:positionH relativeFrom="column">
              <wp:align>center</wp:align>
            </wp:positionH>
            <wp:positionV relativeFrom="paragraph">
              <wp:posOffset>124460</wp:posOffset>
            </wp:positionV>
            <wp:extent cx="4121150" cy="1988185"/>
            <wp:effectExtent l="25400" t="0" r="0" b="0"/>
            <wp:wrapSquare wrapText="bothSides"/>
            <wp:docPr id="1" name="" descr="Macintosh HD:Users:zombie:Desktop:Screen shot 2012-01-06 at 10.49.5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ombie:Desktop:Screen shot 2012-01-06 at 10.49.55 AM.png"/>
                    <pic:cNvPicPr>
                      <a:picLocks noChangeAspect="1" noChangeArrowheads="1"/>
                    </pic:cNvPicPr>
                  </pic:nvPicPr>
                  <pic:blipFill>
                    <a:blip r:embed="rId14"/>
                    <a:srcRect/>
                    <a:stretch>
                      <a:fillRect/>
                    </a:stretch>
                  </pic:blipFill>
                  <pic:spPr bwMode="auto">
                    <a:xfrm>
                      <a:off x="0" y="0"/>
                      <a:ext cx="4121150" cy="1988185"/>
                    </a:xfrm>
                    <a:prstGeom prst="rect">
                      <a:avLst/>
                    </a:prstGeom>
                    <a:noFill/>
                    <a:ln w="9525">
                      <a:noFill/>
                      <a:miter lim="800000"/>
                      <a:headEnd/>
                      <a:tailEnd/>
                    </a:ln>
                  </pic:spPr>
                </pic:pic>
              </a:graphicData>
            </a:graphic>
          </wp:anchor>
        </w:drawing>
      </w:r>
    </w:p>
    <w:p w:rsidR="003C1F41" w:rsidRPr="00943F86" w:rsidRDefault="003C1F41" w:rsidP="00880F6A">
      <w:pPr>
        <w:jc w:val="both"/>
        <w:rPr>
          <w:sz w:val="28"/>
        </w:rPr>
      </w:pPr>
    </w:p>
    <w:p w:rsidR="003C1F41" w:rsidRPr="00943F86" w:rsidRDefault="003C1F41" w:rsidP="00880F6A">
      <w:pPr>
        <w:jc w:val="both"/>
        <w:rPr>
          <w:sz w:val="28"/>
        </w:rPr>
      </w:pPr>
    </w:p>
    <w:p w:rsidR="003C1F41" w:rsidRPr="00943F86" w:rsidRDefault="003C1F41" w:rsidP="00880F6A">
      <w:pPr>
        <w:jc w:val="both"/>
        <w:rPr>
          <w:sz w:val="28"/>
        </w:rPr>
      </w:pPr>
    </w:p>
    <w:p w:rsidR="003C1F41" w:rsidRPr="00943F86" w:rsidRDefault="003C1F41" w:rsidP="00880F6A">
      <w:pPr>
        <w:jc w:val="both"/>
        <w:rPr>
          <w:sz w:val="28"/>
        </w:rPr>
      </w:pPr>
    </w:p>
    <w:p w:rsidR="003C1F41" w:rsidRPr="00943F86" w:rsidRDefault="003C1F41" w:rsidP="00880F6A">
      <w:pPr>
        <w:jc w:val="both"/>
        <w:rPr>
          <w:sz w:val="28"/>
        </w:rPr>
      </w:pPr>
    </w:p>
    <w:p w:rsidR="003C1F41" w:rsidRPr="00943F86" w:rsidRDefault="003C1F41" w:rsidP="00880F6A">
      <w:pPr>
        <w:jc w:val="both"/>
        <w:rPr>
          <w:sz w:val="28"/>
        </w:rPr>
      </w:pPr>
    </w:p>
    <w:p w:rsidR="003C1F41" w:rsidRPr="00943F86" w:rsidRDefault="003C1F41" w:rsidP="00880F6A">
      <w:pPr>
        <w:jc w:val="both"/>
        <w:rPr>
          <w:sz w:val="28"/>
        </w:rPr>
      </w:pPr>
    </w:p>
    <w:p w:rsidR="003C1F41" w:rsidRPr="00943F86" w:rsidRDefault="003C1F41" w:rsidP="00880F6A">
      <w:pPr>
        <w:jc w:val="both"/>
        <w:rPr>
          <w:sz w:val="28"/>
        </w:rPr>
      </w:pPr>
    </w:p>
    <w:p w:rsidR="003C1F41" w:rsidRPr="00943F86" w:rsidRDefault="003C1F41" w:rsidP="00880F6A">
      <w:pPr>
        <w:jc w:val="both"/>
        <w:rPr>
          <w:sz w:val="28"/>
        </w:rPr>
      </w:pPr>
    </w:p>
    <w:p w:rsidR="003C1F41" w:rsidRPr="00943F86" w:rsidRDefault="003C1F41" w:rsidP="00880F6A">
      <w:pPr>
        <w:jc w:val="both"/>
        <w:rPr>
          <w:sz w:val="28"/>
        </w:rPr>
      </w:pPr>
    </w:p>
    <w:p w:rsidR="003C1F41" w:rsidRPr="00943F86" w:rsidRDefault="00241178" w:rsidP="00241178">
      <w:pPr>
        <w:jc w:val="both"/>
        <w:rPr>
          <w:sz w:val="28"/>
        </w:rPr>
      </w:pPr>
      <w:r>
        <w:rPr>
          <w:sz w:val="28"/>
        </w:rPr>
        <w:t xml:space="preserve">What can you conclude about the direction of the current density vector </w:t>
      </w:r>
      <w:r w:rsidRPr="00241178">
        <w:rPr>
          <w:position w:val="-8"/>
          <w:sz w:val="28"/>
        </w:rPr>
        <w:object w:dxaOrig="200" w:dyaOrig="280">
          <v:shape id="_x0000_i1028" type="#_x0000_t75" style="width:10.9pt;height:15.05pt" o:ole="">
            <v:imagedata r:id="rId15" r:pict="rId16" o:title=""/>
          </v:shape>
          <o:OLEObject Type="Embed" ProgID="Equation.DSMT4" ShapeID="_x0000_i1028" DrawAspect="Content" ObjectID="_1273995405" r:id="rId17"/>
        </w:object>
      </w:r>
      <w:r>
        <w:rPr>
          <w:sz w:val="28"/>
        </w:rPr>
        <w:t xml:space="preserve"> </w:t>
      </w:r>
      <w:r w:rsidRPr="00C53C86">
        <w:rPr>
          <w:i/>
          <w:sz w:val="28"/>
        </w:rPr>
        <w:t>right at the inside wall</w:t>
      </w:r>
      <w:r>
        <w:rPr>
          <w:sz w:val="28"/>
        </w:rPr>
        <w:t xml:space="preserve"> of the resistor? [</w:t>
      </w:r>
      <w:proofErr w:type="gramStart"/>
      <w:r w:rsidR="00C53C86">
        <w:rPr>
          <w:sz w:val="28"/>
        </w:rPr>
        <w:t>for</w:t>
      </w:r>
      <w:proofErr w:type="gramEnd"/>
      <w:r w:rsidR="00C53C86">
        <w:rPr>
          <w:sz w:val="28"/>
        </w:rPr>
        <w:t xml:space="preserve"> example, the point </w:t>
      </w:r>
      <w:r>
        <w:rPr>
          <w:sz w:val="28"/>
        </w:rPr>
        <w:t>indicated by the arrow in the diagram]</w:t>
      </w:r>
      <w:r w:rsidRPr="00943F86">
        <w:rPr>
          <w:sz w:val="28"/>
        </w:rPr>
        <w:t xml:space="preserve"> </w:t>
      </w:r>
    </w:p>
    <w:p w:rsidR="00880F6A" w:rsidRPr="00943F86" w:rsidRDefault="00880F6A" w:rsidP="00880F6A">
      <w:pPr>
        <w:jc w:val="both"/>
        <w:rPr>
          <w:sz w:val="28"/>
        </w:rPr>
      </w:pPr>
    </w:p>
    <w:p w:rsidR="00C53C86" w:rsidRDefault="00880F6A" w:rsidP="00880F6A">
      <w:pPr>
        <w:pStyle w:val="ListParagraph"/>
        <w:numPr>
          <w:ilvl w:val="0"/>
          <w:numId w:val="1"/>
        </w:numPr>
        <w:jc w:val="both"/>
        <w:rPr>
          <w:sz w:val="28"/>
        </w:rPr>
      </w:pPr>
      <w:r w:rsidRPr="00943F86">
        <w:rPr>
          <w:sz w:val="28"/>
        </w:rPr>
        <w:t>Must be exactly parallel with the sides.</w:t>
      </w:r>
    </w:p>
    <w:p w:rsidR="00880F6A" w:rsidRPr="00C53C86" w:rsidRDefault="00880F6A" w:rsidP="00C53C86">
      <w:pPr>
        <w:jc w:val="both"/>
        <w:rPr>
          <w:sz w:val="12"/>
        </w:rPr>
      </w:pPr>
    </w:p>
    <w:p w:rsidR="00C53C86" w:rsidRDefault="00880F6A" w:rsidP="00880F6A">
      <w:pPr>
        <w:pStyle w:val="ListParagraph"/>
        <w:numPr>
          <w:ilvl w:val="0"/>
          <w:numId w:val="1"/>
        </w:numPr>
        <w:jc w:val="both"/>
        <w:rPr>
          <w:sz w:val="28"/>
        </w:rPr>
      </w:pPr>
      <w:r w:rsidRPr="00943F86">
        <w:rPr>
          <w:sz w:val="28"/>
        </w:rPr>
        <w:t>Must be exactly perpendicular to the sides.</w:t>
      </w:r>
    </w:p>
    <w:p w:rsidR="00880F6A" w:rsidRPr="00C53C86" w:rsidRDefault="00880F6A" w:rsidP="00C53C86">
      <w:pPr>
        <w:jc w:val="both"/>
        <w:rPr>
          <w:sz w:val="12"/>
        </w:rPr>
      </w:pPr>
    </w:p>
    <w:p w:rsidR="00C53C86" w:rsidRDefault="00880F6A" w:rsidP="00880F6A">
      <w:pPr>
        <w:pStyle w:val="ListParagraph"/>
        <w:numPr>
          <w:ilvl w:val="0"/>
          <w:numId w:val="1"/>
        </w:numPr>
        <w:jc w:val="both"/>
        <w:rPr>
          <w:sz w:val="28"/>
        </w:rPr>
      </w:pPr>
      <w:r w:rsidRPr="00943F86">
        <w:rPr>
          <w:sz w:val="28"/>
        </w:rPr>
        <w:t>Could have a mix of parallel and perpendicular components.</w:t>
      </w:r>
    </w:p>
    <w:p w:rsidR="00880F6A" w:rsidRPr="00C53C86" w:rsidRDefault="00880F6A" w:rsidP="00C53C86">
      <w:pPr>
        <w:jc w:val="both"/>
        <w:rPr>
          <w:sz w:val="12"/>
        </w:rPr>
      </w:pPr>
    </w:p>
    <w:p w:rsidR="00880F6A" w:rsidRPr="00943F86" w:rsidRDefault="00880F6A" w:rsidP="00880F6A">
      <w:pPr>
        <w:pStyle w:val="ListParagraph"/>
        <w:numPr>
          <w:ilvl w:val="0"/>
          <w:numId w:val="1"/>
        </w:numPr>
        <w:jc w:val="both"/>
        <w:rPr>
          <w:sz w:val="28"/>
        </w:rPr>
      </w:pPr>
      <w:r w:rsidRPr="00943F86">
        <w:rPr>
          <w:sz w:val="28"/>
        </w:rPr>
        <w:t>No obvious way to decide.</w:t>
      </w:r>
    </w:p>
    <w:p w:rsidR="00880F6A" w:rsidRPr="00943F86" w:rsidRDefault="00880F6A" w:rsidP="00880F6A">
      <w:pPr>
        <w:jc w:val="both"/>
        <w:rPr>
          <w:sz w:val="28"/>
        </w:rPr>
      </w:pPr>
    </w:p>
    <w:p w:rsidR="00880F6A" w:rsidRPr="00943F86" w:rsidRDefault="00241178" w:rsidP="00880F6A">
      <w:pPr>
        <w:jc w:val="both"/>
        <w:rPr>
          <w:sz w:val="28"/>
        </w:rPr>
      </w:pPr>
      <w:r>
        <w:rPr>
          <w:sz w:val="28"/>
        </w:rPr>
        <w:t>Briefly e</w:t>
      </w:r>
      <w:r w:rsidR="003C1F41" w:rsidRPr="00943F86">
        <w:rPr>
          <w:sz w:val="28"/>
        </w:rPr>
        <w:t xml:space="preserve">xplain </w:t>
      </w:r>
      <w:r w:rsidR="00C53C86">
        <w:rPr>
          <w:sz w:val="28"/>
        </w:rPr>
        <w:t>your reasoning</w:t>
      </w:r>
      <w:r w:rsidR="00880F6A" w:rsidRPr="00943F86">
        <w:rPr>
          <w:sz w:val="28"/>
        </w:rPr>
        <w:t>.</w:t>
      </w:r>
    </w:p>
    <w:p w:rsidR="00880F6A" w:rsidRPr="00943F86" w:rsidRDefault="00880F6A" w:rsidP="00880F6A">
      <w:pPr>
        <w:jc w:val="both"/>
        <w:rPr>
          <w:sz w:val="28"/>
        </w:rPr>
      </w:pPr>
    </w:p>
    <w:p w:rsidR="00880F6A" w:rsidRPr="00943F86" w:rsidRDefault="00880F6A" w:rsidP="00880F6A">
      <w:pPr>
        <w:jc w:val="both"/>
        <w:rPr>
          <w:sz w:val="28"/>
        </w:rPr>
      </w:pPr>
    </w:p>
    <w:p w:rsidR="00880F6A" w:rsidRPr="00943F86" w:rsidRDefault="00880F6A" w:rsidP="00880F6A">
      <w:pPr>
        <w:jc w:val="both"/>
        <w:rPr>
          <w:sz w:val="28"/>
        </w:rPr>
      </w:pPr>
    </w:p>
    <w:p w:rsidR="00880F6A" w:rsidRPr="00943F86" w:rsidRDefault="00880F6A" w:rsidP="00880F6A">
      <w:pPr>
        <w:jc w:val="both"/>
        <w:rPr>
          <w:sz w:val="28"/>
        </w:rPr>
      </w:pPr>
    </w:p>
    <w:p w:rsidR="003C1F41" w:rsidRPr="00943F86" w:rsidRDefault="003C1F41" w:rsidP="00880F6A">
      <w:pPr>
        <w:jc w:val="both"/>
        <w:rPr>
          <w:sz w:val="28"/>
        </w:rPr>
      </w:pPr>
    </w:p>
    <w:p w:rsidR="00943F86" w:rsidRPr="00943F86" w:rsidRDefault="00943F86" w:rsidP="00880F6A">
      <w:pPr>
        <w:jc w:val="both"/>
        <w:rPr>
          <w:sz w:val="28"/>
        </w:rPr>
      </w:pPr>
    </w:p>
    <w:p w:rsidR="00943F86" w:rsidRPr="00943F86" w:rsidRDefault="00943F86" w:rsidP="00880F6A">
      <w:pPr>
        <w:jc w:val="both"/>
        <w:rPr>
          <w:sz w:val="28"/>
        </w:rPr>
      </w:pPr>
    </w:p>
    <w:p w:rsidR="00943F86" w:rsidRPr="00943F86" w:rsidRDefault="00943F86" w:rsidP="00880F6A">
      <w:pPr>
        <w:jc w:val="both"/>
        <w:rPr>
          <w:sz w:val="28"/>
        </w:rPr>
      </w:pPr>
    </w:p>
    <w:p w:rsidR="003C1F41" w:rsidRPr="00943F86" w:rsidRDefault="003C1F41" w:rsidP="00880F6A">
      <w:pPr>
        <w:jc w:val="both"/>
        <w:rPr>
          <w:sz w:val="28"/>
        </w:rPr>
      </w:pPr>
    </w:p>
    <w:p w:rsidR="00943F86" w:rsidRDefault="0065043B" w:rsidP="00880F6A">
      <w:pPr>
        <w:jc w:val="both"/>
      </w:pPr>
      <w:r>
        <w:rPr>
          <w:noProof/>
        </w:rPr>
        <w:pict>
          <v:group id="Group 3" o:spid="_x0000_s1034" style="position:absolute;left:0;text-align:left;margin-left:-9pt;margin-top:11.85pt;width:14.4pt;height:13.8pt;z-index:251662336;mso-width-relative:margin;mso-height-relative:margin" coordsize="285115,255905" wrapcoords="-4547 -1200 6821 24000 13642 24000 14778 24000 27284 -1200 -4547 -1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">
            <v:shapetype id="_x0000_t127" coordsize="21600,21600" o:spt="127" path="m10800,0l21600,21600,,21600xe">
              <v:stroke joinstyle="miter"/>
              <v:path gradientshapeok="t" o:connecttype="custom" o:connectlocs="10800,0;5400,10800;10800,21600;16200,10800" textboxrect="5400,10800,16200,21600"/>
            </v:shapetype>
            <v:shape id="Flowchart: Extract 1" o:spid="_x0000_s1035" type="#_x0000_t127" style="position:absolute;width:285115;height:255905;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0bGJwQAA&#10;ANoAAAAPAAAAZHJzL2Rvd25yZXYueG1sRI9Bi8IwEIXvC/6HMIK3baqCrNUoIgiLF10VvA7N2JQ2&#10;k9JkbfXXG2FhT8Pw3vvmzXLd21rcqfWlYwXjJAVBnDtdcqHgct59foHwAVlj7ZgUPMjDejX4WGKm&#10;Xcc/dD+FQkQI+wwVmBCaTEqfG7LoE9cQR+3mWoshrm0hdYtdhNtaTtJ0Ji2WHC8YbGhrKK9OvzZS&#10;sHrm6bTeXxvzPNyqYzfvyo1So2G/WYAI1Id/81/6W8f68H7lPeX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NGxicEAAADaAAAADwAAAAAAAAAAAAAAAACXAgAAZHJzL2Rvd25y&#10;ZXYueG1sUEsFBgAAAAAEAAQA9QAAAIUDAAAAAA==&#10;" fillcolor="red" strokecolor="red" strokeweight="2pt"/>
            <v:shape id="Flowchart: Extract 2" o:spid="_x0000_s1036" type="#_x0000_t127" style="position:absolute;left:51207;top:36576;width:182880;height:168250;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3d3wwAA&#10;ANoAAAAPAAAAZHJzL2Rvd25yZXYueG1sRI9Ba8JAFITvgv9heUIv0mwiVCS6iti09FhtKHh7ZJ/Z&#10;aPZtyK6a/vtuQehxmJlvmNVmsK24Ue8bxwqyJAVBXDndcK2g/Hp7XoDwAVlj65gU/JCHzXo8WmGu&#10;3Z33dDuEWkQI+xwVmBC6XEpfGbLoE9cRR+/keoshyr6Wusd7hNtWztJ0Li02HBcMdrQzVF0OV6tg&#10;Whw/X2V5xZdi3m6b7Gy+F++DUk+TYbsEEWgI/+FH+0MrmMHflX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W3d3wwAAANoAAAAPAAAAAAAAAAAAAAAAAJcCAABkcnMvZG93&#10;bnJldi54bWxQSwUGAAAAAAQABAD1AAAAhwMAAAAA&#10;" fillcolor="white [3212]" strokecolor="red" strokeweight="2pt"/>
            <w10:wrap type="tight"/>
          </v:group>
        </w:pict>
      </w:r>
    </w:p>
    <w:p w:rsidR="00E418F0" w:rsidRPr="004725EA" w:rsidRDefault="00943F86" w:rsidP="00880F6A">
      <w:pPr>
        <w:jc w:val="both"/>
      </w:pPr>
      <w:r w:rsidRPr="004725EA">
        <w:rPr>
          <w:rFonts w:ascii="Times" w:hAnsi="Times"/>
        </w:rPr>
        <w:t>Y</w:t>
      </w:r>
      <w:r w:rsidR="00B432F4" w:rsidRPr="004725EA">
        <w:rPr>
          <w:rFonts w:ascii="Times" w:hAnsi="Times"/>
        </w:rPr>
        <w:t>ou may continue, but be sure to</w:t>
      </w:r>
      <w:r w:rsidRPr="004725EA">
        <w:rPr>
          <w:rFonts w:ascii="Times" w:hAnsi="Times"/>
        </w:rPr>
        <w:t xml:space="preserve"> check your answe</w:t>
      </w:r>
      <w:r w:rsidR="004725EA" w:rsidRPr="004725EA">
        <w:rPr>
          <w:rFonts w:ascii="Times" w:hAnsi="Times"/>
        </w:rPr>
        <w:t xml:space="preserve">rs to this part with an </w:t>
      </w:r>
      <w:r w:rsidRPr="004725EA">
        <w:rPr>
          <w:rFonts w:ascii="Times" w:hAnsi="Times"/>
        </w:rPr>
        <w:t>instructor.</w:t>
      </w:r>
    </w:p>
    <w:p w:rsidR="00E418F0" w:rsidRDefault="00E418F0" w:rsidP="00880F6A">
      <w:pPr>
        <w:jc w:val="both"/>
        <w:rPr>
          <w:sz w:val="28"/>
        </w:rPr>
      </w:pPr>
      <w:r>
        <w:rPr>
          <w:noProof/>
          <w:sz w:val="28"/>
        </w:rPr>
        <w:drawing>
          <wp:anchor distT="0" distB="0" distL="114300" distR="114300" simplePos="0" relativeHeight="251663360" behindDoc="0" locked="0" layoutInCell="1" allowOverlap="1">
            <wp:simplePos x="0" y="0"/>
            <wp:positionH relativeFrom="column">
              <wp:posOffset>604520</wp:posOffset>
            </wp:positionH>
            <wp:positionV relativeFrom="paragraph">
              <wp:posOffset>-228600</wp:posOffset>
            </wp:positionV>
            <wp:extent cx="4195445" cy="1945005"/>
            <wp:effectExtent l="25400" t="0" r="0" b="0"/>
            <wp:wrapSquare wrapText="bothSides"/>
            <wp:docPr id="4" name="" descr=":::Screen shot 2012-01-06 at 11.49.1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2-01-06 at 11.49.16 AM.png"/>
                    <pic:cNvPicPr>
                      <a:picLocks noChangeAspect="1" noChangeArrowheads="1"/>
                    </pic:cNvPicPr>
                  </pic:nvPicPr>
                  <pic:blipFill>
                    <a:blip r:embed="rId18"/>
                    <a:srcRect/>
                    <a:stretch>
                      <a:fillRect/>
                    </a:stretch>
                  </pic:blipFill>
                  <pic:spPr bwMode="auto">
                    <a:xfrm>
                      <a:off x="0" y="0"/>
                      <a:ext cx="4195445" cy="1945005"/>
                    </a:xfrm>
                    <a:prstGeom prst="rect">
                      <a:avLst/>
                    </a:prstGeom>
                    <a:noFill/>
                    <a:ln w="9525">
                      <a:noFill/>
                      <a:miter lim="800000"/>
                      <a:headEnd/>
                      <a:tailEnd/>
                    </a:ln>
                  </pic:spPr>
                </pic:pic>
              </a:graphicData>
            </a:graphic>
          </wp:anchor>
        </w:drawing>
      </w:r>
    </w:p>
    <w:p w:rsidR="00943F86" w:rsidRDefault="00943F86" w:rsidP="00880F6A">
      <w:pPr>
        <w:jc w:val="both"/>
        <w:rPr>
          <w:sz w:val="28"/>
        </w:rPr>
      </w:pPr>
    </w:p>
    <w:p w:rsidR="00943F86" w:rsidRDefault="00943F86" w:rsidP="00880F6A">
      <w:pPr>
        <w:jc w:val="both"/>
        <w:rPr>
          <w:sz w:val="28"/>
        </w:rPr>
      </w:pPr>
    </w:p>
    <w:p w:rsidR="00943F86" w:rsidRDefault="00943F86" w:rsidP="00880F6A">
      <w:pPr>
        <w:jc w:val="both"/>
        <w:rPr>
          <w:sz w:val="28"/>
        </w:rPr>
      </w:pPr>
    </w:p>
    <w:p w:rsidR="00943F86" w:rsidRDefault="00943F86" w:rsidP="00880F6A">
      <w:pPr>
        <w:jc w:val="both"/>
        <w:rPr>
          <w:sz w:val="28"/>
        </w:rPr>
      </w:pPr>
    </w:p>
    <w:p w:rsidR="00943F86" w:rsidRDefault="00943F86" w:rsidP="00880F6A">
      <w:pPr>
        <w:jc w:val="both"/>
        <w:rPr>
          <w:sz w:val="28"/>
        </w:rPr>
      </w:pPr>
    </w:p>
    <w:p w:rsidR="00943F86" w:rsidRDefault="00943F86" w:rsidP="00880F6A">
      <w:pPr>
        <w:jc w:val="both"/>
        <w:rPr>
          <w:sz w:val="28"/>
        </w:rPr>
      </w:pPr>
    </w:p>
    <w:p w:rsidR="00943F86" w:rsidRDefault="00943F86" w:rsidP="00880F6A">
      <w:pPr>
        <w:jc w:val="both"/>
        <w:rPr>
          <w:sz w:val="28"/>
        </w:rPr>
      </w:pPr>
    </w:p>
    <w:p w:rsidR="00943F86" w:rsidRDefault="00943F86" w:rsidP="00880F6A">
      <w:pPr>
        <w:jc w:val="both"/>
        <w:rPr>
          <w:sz w:val="28"/>
        </w:rPr>
      </w:pPr>
    </w:p>
    <w:p w:rsidR="00E418F0" w:rsidRPr="00241178" w:rsidRDefault="00B8283C" w:rsidP="00880F6A">
      <w:pPr>
        <w:jc w:val="both"/>
        <w:rPr>
          <w:sz w:val="28"/>
        </w:rPr>
      </w:pPr>
      <w:r>
        <w:rPr>
          <w:b/>
          <w:sz w:val="28"/>
        </w:rPr>
        <w:t>B.</w:t>
      </w:r>
      <w:r>
        <w:rPr>
          <w:sz w:val="28"/>
        </w:rPr>
        <w:t xml:space="preserve"> </w:t>
      </w:r>
      <w:r w:rsidR="00E418F0" w:rsidRPr="00241178">
        <w:rPr>
          <w:sz w:val="28"/>
        </w:rPr>
        <w:t>When there is</w:t>
      </w:r>
      <w:r w:rsidR="00AA73F6" w:rsidRPr="00241178">
        <w:rPr>
          <w:sz w:val="28"/>
        </w:rPr>
        <w:t xml:space="preserve"> a steady current flowing</w:t>
      </w:r>
      <w:r w:rsidR="00943F86" w:rsidRPr="00241178">
        <w:rPr>
          <w:sz w:val="28"/>
        </w:rPr>
        <w:t>,</w:t>
      </w:r>
      <w:r w:rsidR="00326530">
        <w:rPr>
          <w:sz w:val="28"/>
        </w:rPr>
        <w:t xml:space="preserve"> </w:t>
      </w:r>
      <w:r w:rsidR="00E418F0" w:rsidRPr="00241178">
        <w:rPr>
          <w:sz w:val="28"/>
        </w:rPr>
        <w:t>is the time</w:t>
      </w:r>
      <w:r w:rsidR="00B432F4" w:rsidRPr="00241178">
        <w:rPr>
          <w:sz w:val="28"/>
        </w:rPr>
        <w:t>-</w:t>
      </w:r>
      <w:r w:rsidR="00E418F0" w:rsidRPr="00241178">
        <w:rPr>
          <w:sz w:val="28"/>
        </w:rPr>
        <w:t>derivative o</w:t>
      </w:r>
      <w:r w:rsidR="00943F86" w:rsidRPr="00241178">
        <w:rPr>
          <w:sz w:val="28"/>
        </w:rPr>
        <w:t>f the charge density</w:t>
      </w:r>
      <w:r w:rsidR="00AA73F6" w:rsidRPr="00241178">
        <w:rPr>
          <w:sz w:val="28"/>
        </w:rPr>
        <w:t xml:space="preserve"> </w:t>
      </w:r>
      <w:r w:rsidR="002203C1" w:rsidRPr="00241178">
        <w:rPr>
          <w:position w:val="-10"/>
          <w:sz w:val="28"/>
        </w:rPr>
        <w:object w:dxaOrig="640" w:dyaOrig="320">
          <v:shape id="_x0000_i1029" type="#_x0000_t75" style="width:33.5pt;height:17.6pt" o:ole="">
            <v:imagedata r:id="rId19" r:pict="rId20" o:title=""/>
          </v:shape>
          <o:OLEObject Type="Embed" ProgID="Equation.DSMT4" ShapeID="_x0000_i1029" DrawAspect="Content" ObjectID="_1273995406" r:id="rId21"/>
        </w:object>
      </w:r>
      <w:r w:rsidR="00AA73F6" w:rsidRPr="00241178">
        <w:rPr>
          <w:sz w:val="28"/>
        </w:rPr>
        <w:t xml:space="preserve"> </w:t>
      </w:r>
      <w:r w:rsidR="00326530" w:rsidRPr="00326530">
        <w:rPr>
          <w:i/>
          <w:sz w:val="28"/>
        </w:rPr>
        <w:t>inside</w:t>
      </w:r>
      <w:r w:rsidR="00326530">
        <w:rPr>
          <w:sz w:val="28"/>
        </w:rPr>
        <w:t xml:space="preserve"> the resistor </w:t>
      </w:r>
      <w:r w:rsidR="00AA73F6" w:rsidRPr="00326530">
        <w:rPr>
          <w:i/>
          <w:sz w:val="28"/>
        </w:rPr>
        <w:t>zero</w:t>
      </w:r>
      <w:r w:rsidR="00326530">
        <w:rPr>
          <w:i/>
          <w:sz w:val="28"/>
        </w:rPr>
        <w:t xml:space="preserve"> </w:t>
      </w:r>
      <w:r w:rsidR="00326530" w:rsidRPr="00326530">
        <w:rPr>
          <w:sz w:val="28"/>
        </w:rPr>
        <w:t>or</w:t>
      </w:r>
      <w:r w:rsidR="00326530">
        <w:rPr>
          <w:i/>
          <w:sz w:val="28"/>
        </w:rPr>
        <w:t xml:space="preserve"> </w:t>
      </w:r>
      <w:r w:rsidR="00AA73F6" w:rsidRPr="00241178">
        <w:rPr>
          <w:i/>
          <w:sz w:val="28"/>
        </w:rPr>
        <w:t>non-zero</w:t>
      </w:r>
      <w:r w:rsidR="00E418F0" w:rsidRPr="00241178">
        <w:rPr>
          <w:sz w:val="28"/>
        </w:rPr>
        <w:t>?</w:t>
      </w:r>
    </w:p>
    <w:p w:rsidR="00E418F0" w:rsidRPr="00241178" w:rsidRDefault="00E418F0" w:rsidP="00880F6A">
      <w:pPr>
        <w:jc w:val="both"/>
        <w:rPr>
          <w:sz w:val="28"/>
        </w:rPr>
      </w:pPr>
    </w:p>
    <w:p w:rsidR="00E418F0" w:rsidRPr="00241178" w:rsidRDefault="00E418F0" w:rsidP="00880F6A">
      <w:pPr>
        <w:jc w:val="both"/>
        <w:rPr>
          <w:sz w:val="28"/>
        </w:rPr>
      </w:pPr>
    </w:p>
    <w:p w:rsidR="00E418F0" w:rsidRPr="00241178" w:rsidRDefault="00E418F0" w:rsidP="00880F6A">
      <w:pPr>
        <w:jc w:val="both"/>
        <w:rPr>
          <w:sz w:val="28"/>
        </w:rPr>
      </w:pPr>
    </w:p>
    <w:p w:rsidR="008323A4" w:rsidRPr="00241178" w:rsidRDefault="008323A4" w:rsidP="00880F6A">
      <w:pPr>
        <w:jc w:val="both"/>
        <w:rPr>
          <w:sz w:val="28"/>
        </w:rPr>
      </w:pPr>
    </w:p>
    <w:p w:rsidR="008323A4" w:rsidRPr="00241178" w:rsidRDefault="00C53C86" w:rsidP="00880F6A">
      <w:pPr>
        <w:jc w:val="both"/>
        <w:rPr>
          <w:sz w:val="28"/>
        </w:rPr>
      </w:pPr>
      <w:r>
        <w:rPr>
          <w:sz w:val="28"/>
        </w:rPr>
        <w:t>Consider</w:t>
      </w:r>
      <w:r w:rsidR="00241178" w:rsidRPr="00241178">
        <w:rPr>
          <w:sz w:val="28"/>
        </w:rPr>
        <w:t>ing</w:t>
      </w:r>
      <w:r w:rsidR="00E418F0" w:rsidRPr="00241178">
        <w:rPr>
          <w:sz w:val="28"/>
        </w:rPr>
        <w:t xml:space="preserve"> the continuity equation</w:t>
      </w:r>
      <w:r>
        <w:rPr>
          <w:sz w:val="28"/>
        </w:rPr>
        <w:t>:</w:t>
      </w:r>
      <w:r w:rsidR="00E418F0" w:rsidRPr="00241178">
        <w:rPr>
          <w:sz w:val="28"/>
        </w:rPr>
        <w:t xml:space="preserve"> </w:t>
      </w:r>
      <w:r w:rsidR="002203C1" w:rsidRPr="00241178">
        <w:rPr>
          <w:position w:val="-10"/>
          <w:sz w:val="28"/>
        </w:rPr>
        <w:object w:dxaOrig="1480" w:dyaOrig="320">
          <v:shape id="_x0000_i1030" type="#_x0000_t75" style="width:78.7pt;height:17.6pt" o:ole="">
            <v:imagedata r:id="rId22" r:pict="rId23" o:title=""/>
          </v:shape>
          <o:OLEObject Type="Embed" ProgID="Equation.DSMT4" ShapeID="_x0000_i1030" DrawAspect="Content" ObjectID="_1273995407" r:id="rId24"/>
        </w:object>
      </w:r>
      <w:r w:rsidR="00943F86" w:rsidRPr="00241178">
        <w:rPr>
          <w:sz w:val="28"/>
        </w:rPr>
        <w:t>,</w:t>
      </w:r>
      <w:r w:rsidR="00326530">
        <w:rPr>
          <w:sz w:val="28"/>
        </w:rPr>
        <w:t xml:space="preserve"> </w:t>
      </w:r>
      <w:r w:rsidR="00E418F0" w:rsidRPr="00241178">
        <w:rPr>
          <w:sz w:val="28"/>
        </w:rPr>
        <w:t xml:space="preserve">is the divergence of the </w:t>
      </w:r>
      <w:r w:rsidR="008323A4" w:rsidRPr="00241178">
        <w:rPr>
          <w:sz w:val="28"/>
        </w:rPr>
        <w:t>current density</w:t>
      </w:r>
      <w:r w:rsidR="00326530">
        <w:rPr>
          <w:sz w:val="28"/>
        </w:rPr>
        <w:t xml:space="preserve"> </w:t>
      </w:r>
      <w:r w:rsidR="00326530">
        <w:rPr>
          <w:i/>
          <w:sz w:val="28"/>
        </w:rPr>
        <w:t>inside</w:t>
      </w:r>
      <w:r w:rsidR="00326530">
        <w:rPr>
          <w:sz w:val="28"/>
        </w:rPr>
        <w:t xml:space="preserve"> the resistor</w:t>
      </w:r>
      <w:r w:rsidR="00AA73F6" w:rsidRPr="00241178">
        <w:rPr>
          <w:sz w:val="28"/>
        </w:rPr>
        <w:t xml:space="preserve"> </w:t>
      </w:r>
      <w:r w:rsidR="00AA73F6" w:rsidRPr="00241178">
        <w:rPr>
          <w:i/>
          <w:sz w:val="28"/>
        </w:rPr>
        <w:t>zero</w:t>
      </w:r>
      <w:r w:rsidR="00326530">
        <w:rPr>
          <w:sz w:val="28"/>
        </w:rPr>
        <w:t xml:space="preserve"> or</w:t>
      </w:r>
      <w:r w:rsidR="00943F86" w:rsidRPr="00241178">
        <w:rPr>
          <w:sz w:val="28"/>
        </w:rPr>
        <w:t xml:space="preserve"> </w:t>
      </w:r>
      <w:r w:rsidR="00AA73F6" w:rsidRPr="00241178">
        <w:rPr>
          <w:i/>
          <w:sz w:val="28"/>
        </w:rPr>
        <w:t>non</w:t>
      </w:r>
      <w:r w:rsidR="00AA73F6" w:rsidRPr="00241178">
        <w:rPr>
          <w:sz w:val="28"/>
        </w:rPr>
        <w:t>-</w:t>
      </w:r>
      <w:r w:rsidR="00AA73F6" w:rsidRPr="00241178">
        <w:rPr>
          <w:i/>
          <w:sz w:val="28"/>
        </w:rPr>
        <w:t>zero</w:t>
      </w:r>
      <w:r w:rsidR="008323A4" w:rsidRPr="00241178">
        <w:rPr>
          <w:sz w:val="28"/>
        </w:rPr>
        <w:t>?</w:t>
      </w:r>
    </w:p>
    <w:p w:rsidR="008323A4" w:rsidRPr="00241178" w:rsidRDefault="008323A4" w:rsidP="00880F6A">
      <w:pPr>
        <w:jc w:val="both"/>
        <w:rPr>
          <w:sz w:val="28"/>
        </w:rPr>
      </w:pPr>
    </w:p>
    <w:p w:rsidR="008323A4" w:rsidRPr="00241178" w:rsidRDefault="008323A4" w:rsidP="00880F6A">
      <w:pPr>
        <w:jc w:val="both"/>
        <w:rPr>
          <w:sz w:val="28"/>
        </w:rPr>
      </w:pPr>
    </w:p>
    <w:p w:rsidR="008323A4" w:rsidRPr="00241178" w:rsidRDefault="008323A4" w:rsidP="00880F6A">
      <w:pPr>
        <w:jc w:val="both"/>
        <w:rPr>
          <w:sz w:val="28"/>
        </w:rPr>
      </w:pPr>
    </w:p>
    <w:p w:rsidR="008323A4" w:rsidRPr="00241178" w:rsidRDefault="008323A4" w:rsidP="00880F6A">
      <w:pPr>
        <w:jc w:val="both"/>
        <w:rPr>
          <w:sz w:val="28"/>
        </w:rPr>
      </w:pPr>
    </w:p>
    <w:p w:rsidR="00E418F0" w:rsidRPr="00241178" w:rsidRDefault="00C53C86" w:rsidP="00880F6A">
      <w:pPr>
        <w:jc w:val="both"/>
        <w:rPr>
          <w:sz w:val="28"/>
        </w:rPr>
      </w:pPr>
      <w:r>
        <w:rPr>
          <w:sz w:val="28"/>
        </w:rPr>
        <w:t>Considering Ohm’s l</w:t>
      </w:r>
      <w:r w:rsidR="008323A4" w:rsidRPr="00241178">
        <w:rPr>
          <w:sz w:val="28"/>
        </w:rPr>
        <w:t>aw</w:t>
      </w:r>
      <w:r>
        <w:rPr>
          <w:sz w:val="28"/>
        </w:rPr>
        <w:t>:</w:t>
      </w:r>
      <w:r w:rsidR="008323A4" w:rsidRPr="00241178">
        <w:rPr>
          <w:sz w:val="28"/>
        </w:rPr>
        <w:t xml:space="preserve"> </w:t>
      </w:r>
      <w:r w:rsidR="002203C1" w:rsidRPr="00241178">
        <w:rPr>
          <w:position w:val="-8"/>
          <w:sz w:val="28"/>
        </w:rPr>
        <w:object w:dxaOrig="780" w:dyaOrig="280">
          <v:shape id="_x0000_i1031" type="#_x0000_t75" style="width:40.2pt;height:15.05pt" o:ole="">
            <v:imagedata r:id="rId25" r:pict="rId26" o:title=""/>
          </v:shape>
          <o:OLEObject Type="Embed" ProgID="Equation.DSMT4" ShapeID="_x0000_i1031" DrawAspect="Content" ObjectID="_1273995408" r:id="rId27"/>
        </w:object>
      </w:r>
      <w:r w:rsidR="00943F86" w:rsidRPr="00241178">
        <w:rPr>
          <w:sz w:val="28"/>
        </w:rPr>
        <w:t>,</w:t>
      </w:r>
      <w:r w:rsidR="00326530">
        <w:rPr>
          <w:sz w:val="28"/>
        </w:rPr>
        <w:t xml:space="preserve"> </w:t>
      </w:r>
      <w:r w:rsidR="008323A4" w:rsidRPr="00241178">
        <w:rPr>
          <w:sz w:val="28"/>
        </w:rPr>
        <w:t>is the divergence of the electric f</w:t>
      </w:r>
      <w:r w:rsidR="00943F86" w:rsidRPr="00241178">
        <w:rPr>
          <w:sz w:val="28"/>
        </w:rPr>
        <w:t>ield</w:t>
      </w:r>
      <w:r w:rsidR="00326530">
        <w:rPr>
          <w:sz w:val="28"/>
        </w:rPr>
        <w:t xml:space="preserve"> </w:t>
      </w:r>
      <w:r w:rsidR="00326530">
        <w:rPr>
          <w:i/>
          <w:sz w:val="28"/>
        </w:rPr>
        <w:t>inside</w:t>
      </w:r>
      <w:r w:rsidR="00326530">
        <w:rPr>
          <w:sz w:val="28"/>
        </w:rPr>
        <w:t xml:space="preserve"> the resistor</w:t>
      </w:r>
      <w:r w:rsidR="00AA73F6" w:rsidRPr="00241178">
        <w:rPr>
          <w:sz w:val="28"/>
        </w:rPr>
        <w:t xml:space="preserve"> </w:t>
      </w:r>
      <w:r w:rsidR="00AA73F6" w:rsidRPr="00241178">
        <w:rPr>
          <w:i/>
          <w:sz w:val="28"/>
        </w:rPr>
        <w:t>zero</w:t>
      </w:r>
      <w:r w:rsidR="00326530">
        <w:rPr>
          <w:sz w:val="28"/>
        </w:rPr>
        <w:t xml:space="preserve"> or </w:t>
      </w:r>
      <w:r w:rsidR="00AA73F6" w:rsidRPr="00241178">
        <w:rPr>
          <w:i/>
          <w:sz w:val="28"/>
        </w:rPr>
        <w:t>non</w:t>
      </w:r>
      <w:r w:rsidR="00AA73F6" w:rsidRPr="00241178">
        <w:rPr>
          <w:sz w:val="28"/>
        </w:rPr>
        <w:t>-</w:t>
      </w:r>
      <w:r w:rsidR="00AA73F6" w:rsidRPr="00241178">
        <w:rPr>
          <w:i/>
          <w:sz w:val="28"/>
        </w:rPr>
        <w:t>zero</w:t>
      </w:r>
      <w:r w:rsidR="008323A4" w:rsidRPr="00241178">
        <w:rPr>
          <w:sz w:val="28"/>
        </w:rPr>
        <w:t>?</w:t>
      </w:r>
    </w:p>
    <w:p w:rsidR="008323A4" w:rsidRPr="00241178" w:rsidRDefault="008323A4" w:rsidP="00880F6A">
      <w:pPr>
        <w:jc w:val="both"/>
        <w:rPr>
          <w:sz w:val="28"/>
        </w:rPr>
      </w:pPr>
    </w:p>
    <w:p w:rsidR="008323A4" w:rsidRPr="00241178" w:rsidRDefault="008323A4" w:rsidP="00880F6A">
      <w:pPr>
        <w:jc w:val="both"/>
        <w:rPr>
          <w:sz w:val="28"/>
        </w:rPr>
      </w:pPr>
    </w:p>
    <w:p w:rsidR="008323A4" w:rsidRPr="00241178" w:rsidRDefault="008323A4" w:rsidP="00880F6A">
      <w:pPr>
        <w:jc w:val="both"/>
        <w:rPr>
          <w:sz w:val="28"/>
        </w:rPr>
      </w:pPr>
    </w:p>
    <w:p w:rsidR="008323A4" w:rsidRPr="00241178" w:rsidRDefault="008323A4" w:rsidP="00880F6A">
      <w:pPr>
        <w:jc w:val="both"/>
        <w:rPr>
          <w:sz w:val="28"/>
        </w:rPr>
      </w:pPr>
    </w:p>
    <w:p w:rsidR="00E418F0" w:rsidRPr="00241178" w:rsidRDefault="00C53C86" w:rsidP="00880F6A">
      <w:pPr>
        <w:jc w:val="both"/>
        <w:rPr>
          <w:sz w:val="28"/>
        </w:rPr>
      </w:pPr>
      <w:r>
        <w:rPr>
          <w:sz w:val="28"/>
        </w:rPr>
        <w:t>Considering Gauss’ la</w:t>
      </w:r>
      <w:r w:rsidR="008323A4" w:rsidRPr="00241178">
        <w:rPr>
          <w:sz w:val="28"/>
        </w:rPr>
        <w:t>w</w:t>
      </w:r>
      <w:r>
        <w:rPr>
          <w:sz w:val="28"/>
        </w:rPr>
        <w:t>:</w:t>
      </w:r>
      <w:r w:rsidR="008323A4" w:rsidRPr="00241178">
        <w:rPr>
          <w:sz w:val="28"/>
        </w:rPr>
        <w:t xml:space="preserve"> </w:t>
      </w:r>
      <w:r w:rsidR="002203C1" w:rsidRPr="00241178">
        <w:rPr>
          <w:position w:val="-10"/>
          <w:sz w:val="28"/>
        </w:rPr>
        <w:object w:dxaOrig="1260" w:dyaOrig="320">
          <v:shape id="_x0000_i1032" type="#_x0000_t75" style="width:67.8pt;height:17.6pt" o:ole="">
            <v:imagedata r:id="rId28" r:pict="rId29" o:title=""/>
          </v:shape>
          <o:OLEObject Type="Embed" ProgID="Equation.DSMT4" ShapeID="_x0000_i1032" DrawAspect="Content" ObjectID="_1273995409" r:id="rId30"/>
        </w:object>
      </w:r>
      <w:r>
        <w:rPr>
          <w:sz w:val="28"/>
        </w:rPr>
        <w:t>,</w:t>
      </w:r>
      <w:r w:rsidR="00326530">
        <w:rPr>
          <w:sz w:val="28"/>
        </w:rPr>
        <w:t xml:space="preserve"> </w:t>
      </w:r>
      <w:r w:rsidR="008323A4" w:rsidRPr="00241178">
        <w:rPr>
          <w:sz w:val="28"/>
        </w:rPr>
        <w:t xml:space="preserve">is the </w:t>
      </w:r>
      <w:r w:rsidR="00943F86" w:rsidRPr="00241178">
        <w:rPr>
          <w:sz w:val="28"/>
        </w:rPr>
        <w:t xml:space="preserve">volume </w:t>
      </w:r>
      <w:r w:rsidR="008323A4" w:rsidRPr="00241178">
        <w:rPr>
          <w:sz w:val="28"/>
        </w:rPr>
        <w:t>charge den</w:t>
      </w:r>
      <w:r w:rsidR="00943F86" w:rsidRPr="00241178">
        <w:rPr>
          <w:sz w:val="28"/>
        </w:rPr>
        <w:t>sity</w:t>
      </w:r>
      <w:r w:rsidR="00326530">
        <w:rPr>
          <w:sz w:val="28"/>
        </w:rPr>
        <w:t xml:space="preserve"> </w:t>
      </w:r>
      <w:r w:rsidR="00326530">
        <w:rPr>
          <w:i/>
          <w:sz w:val="28"/>
        </w:rPr>
        <w:t>inside</w:t>
      </w:r>
      <w:r w:rsidR="00326530">
        <w:rPr>
          <w:sz w:val="28"/>
        </w:rPr>
        <w:t xml:space="preserve"> the resistor</w:t>
      </w:r>
      <w:r w:rsidR="00AA73F6" w:rsidRPr="00241178">
        <w:rPr>
          <w:sz w:val="28"/>
        </w:rPr>
        <w:t xml:space="preserve"> </w:t>
      </w:r>
      <w:r w:rsidR="00AA73F6" w:rsidRPr="00241178">
        <w:rPr>
          <w:i/>
          <w:sz w:val="28"/>
        </w:rPr>
        <w:t>zero</w:t>
      </w:r>
      <w:r w:rsidR="00326530">
        <w:rPr>
          <w:sz w:val="28"/>
        </w:rPr>
        <w:t xml:space="preserve"> or</w:t>
      </w:r>
      <w:r w:rsidR="00AA73F6" w:rsidRPr="00241178">
        <w:rPr>
          <w:sz w:val="28"/>
        </w:rPr>
        <w:t xml:space="preserve"> </w:t>
      </w:r>
      <w:r w:rsidR="00AA73F6" w:rsidRPr="00241178">
        <w:rPr>
          <w:i/>
          <w:sz w:val="28"/>
        </w:rPr>
        <w:t>non</w:t>
      </w:r>
      <w:r w:rsidR="00AA73F6" w:rsidRPr="00241178">
        <w:rPr>
          <w:sz w:val="28"/>
        </w:rPr>
        <w:t>-</w:t>
      </w:r>
      <w:r w:rsidR="00AA73F6" w:rsidRPr="00241178">
        <w:rPr>
          <w:i/>
          <w:sz w:val="28"/>
        </w:rPr>
        <w:t>zero</w:t>
      </w:r>
      <w:r w:rsidR="008323A4" w:rsidRPr="00241178">
        <w:rPr>
          <w:sz w:val="28"/>
        </w:rPr>
        <w:t>?</w:t>
      </w:r>
    </w:p>
    <w:p w:rsidR="00E418F0" w:rsidRPr="00241178" w:rsidRDefault="00E418F0" w:rsidP="00880F6A">
      <w:pPr>
        <w:jc w:val="both"/>
        <w:rPr>
          <w:sz w:val="28"/>
        </w:rPr>
      </w:pPr>
    </w:p>
    <w:p w:rsidR="00E418F0" w:rsidRPr="00241178" w:rsidRDefault="00E418F0" w:rsidP="00880F6A">
      <w:pPr>
        <w:jc w:val="both"/>
        <w:rPr>
          <w:sz w:val="28"/>
        </w:rPr>
      </w:pPr>
    </w:p>
    <w:p w:rsidR="00E418F0" w:rsidRPr="00241178" w:rsidRDefault="00E418F0" w:rsidP="00880F6A">
      <w:pPr>
        <w:jc w:val="both"/>
        <w:rPr>
          <w:sz w:val="28"/>
        </w:rPr>
      </w:pPr>
    </w:p>
    <w:p w:rsidR="00880F6A" w:rsidRPr="00241178" w:rsidRDefault="00880F6A" w:rsidP="00880F6A">
      <w:pPr>
        <w:jc w:val="both"/>
        <w:rPr>
          <w:sz w:val="28"/>
        </w:rPr>
      </w:pPr>
    </w:p>
    <w:p w:rsidR="00B432F4" w:rsidRDefault="00C53C86" w:rsidP="00880F6A">
      <w:pPr>
        <w:jc w:val="both"/>
        <w:rPr>
          <w:sz w:val="28"/>
        </w:rPr>
      </w:pPr>
      <w:r>
        <w:rPr>
          <w:sz w:val="28"/>
        </w:rPr>
        <w:t xml:space="preserve">Taking all these </w:t>
      </w:r>
      <w:r w:rsidR="00B432F4" w:rsidRPr="00241178">
        <w:rPr>
          <w:sz w:val="28"/>
        </w:rPr>
        <w:t>conclusion</w:t>
      </w:r>
      <w:r>
        <w:rPr>
          <w:sz w:val="28"/>
        </w:rPr>
        <w:t>s into account, u</w:t>
      </w:r>
      <w:r w:rsidR="00B432F4" w:rsidRPr="00241178">
        <w:rPr>
          <w:sz w:val="28"/>
        </w:rPr>
        <w:t xml:space="preserve">se the diagram at the top of the page to make a </w:t>
      </w:r>
      <w:r w:rsidR="00B432F4" w:rsidRPr="00C53C86">
        <w:rPr>
          <w:i/>
          <w:sz w:val="28"/>
        </w:rPr>
        <w:t>quick</w:t>
      </w:r>
      <w:r w:rsidR="00B432F4" w:rsidRPr="00241178">
        <w:rPr>
          <w:sz w:val="28"/>
        </w:rPr>
        <w:t xml:space="preserve"> </w:t>
      </w:r>
      <w:r w:rsidR="00B432F4" w:rsidRPr="00C53C86">
        <w:rPr>
          <w:i/>
          <w:sz w:val="28"/>
        </w:rPr>
        <w:t>sketch</w:t>
      </w:r>
      <w:r w:rsidR="00B432F4" w:rsidRPr="00241178">
        <w:rPr>
          <w:sz w:val="28"/>
        </w:rPr>
        <w:t xml:space="preserve"> of what </w:t>
      </w:r>
      <w:r w:rsidR="00B432F4" w:rsidRPr="00C53C86">
        <w:rPr>
          <w:b/>
          <w:sz w:val="28"/>
        </w:rPr>
        <w:t>you</w:t>
      </w:r>
      <w:r w:rsidR="00B432F4" w:rsidRPr="00241178">
        <w:rPr>
          <w:sz w:val="28"/>
        </w:rPr>
        <w:t xml:space="preserve"> think the electric field</w:t>
      </w:r>
      <w:r w:rsidR="00241178" w:rsidRPr="00241178">
        <w:rPr>
          <w:sz w:val="28"/>
        </w:rPr>
        <w:t xml:space="preserve"> lines inside the resistor </w:t>
      </w:r>
      <w:r w:rsidR="00241178" w:rsidRPr="00C53C86">
        <w:rPr>
          <w:sz w:val="28"/>
        </w:rPr>
        <w:t>should</w:t>
      </w:r>
      <w:r w:rsidR="00B432F4" w:rsidRPr="00241178">
        <w:rPr>
          <w:sz w:val="28"/>
        </w:rPr>
        <w:t xml:space="preserve"> look like.  </w:t>
      </w:r>
      <w:r>
        <w:rPr>
          <w:sz w:val="28"/>
        </w:rPr>
        <w:t>Don’t spend too much time on this, and t</w:t>
      </w:r>
      <w:r w:rsidR="00B432F4" w:rsidRPr="00241178">
        <w:rPr>
          <w:sz w:val="28"/>
        </w:rPr>
        <w:t>hen continue on to the next page.</w:t>
      </w:r>
    </w:p>
    <w:p w:rsidR="00880F6A" w:rsidRDefault="00C53C86" w:rsidP="00880F6A">
      <w:pPr>
        <w:jc w:val="both"/>
        <w:rPr>
          <w:sz w:val="28"/>
        </w:rPr>
      </w:pPr>
      <w:r>
        <w:rPr>
          <w:noProof/>
          <w:sz w:val="28"/>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343525" cy="2370455"/>
            <wp:effectExtent l="25400" t="0" r="0" b="0"/>
            <wp:wrapSquare wrapText="bothSides"/>
            <wp:docPr id="2" name="" descr=":::Screen shot 2012-01-06 at 11.15.0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2-01-06 at 11.15.06 AM.png"/>
                    <pic:cNvPicPr>
                      <a:picLocks noChangeAspect="1" noChangeArrowheads="1"/>
                    </pic:cNvPicPr>
                  </pic:nvPicPr>
                  <pic:blipFill>
                    <a:blip r:embed="rId31"/>
                    <a:srcRect/>
                    <a:stretch>
                      <a:fillRect/>
                    </a:stretch>
                  </pic:blipFill>
                  <pic:spPr bwMode="auto">
                    <a:xfrm>
                      <a:off x="0" y="0"/>
                      <a:ext cx="5343525" cy="2370455"/>
                    </a:xfrm>
                    <a:prstGeom prst="rect">
                      <a:avLst/>
                    </a:prstGeom>
                    <a:noFill/>
                    <a:ln w="9525">
                      <a:noFill/>
                      <a:miter lim="800000"/>
                      <a:headEnd/>
                      <a:tailEnd/>
                    </a:ln>
                  </pic:spPr>
                </pic:pic>
              </a:graphicData>
            </a:graphic>
          </wp:anchor>
        </w:drawing>
      </w:r>
    </w:p>
    <w:p w:rsidR="00C76550" w:rsidRDefault="00B8283C" w:rsidP="00880F6A">
      <w:pPr>
        <w:jc w:val="both"/>
        <w:rPr>
          <w:sz w:val="28"/>
        </w:rPr>
      </w:pPr>
      <w:r>
        <w:rPr>
          <w:b/>
          <w:sz w:val="28"/>
        </w:rPr>
        <w:t xml:space="preserve">C. </w:t>
      </w:r>
      <w:r w:rsidR="00C76550">
        <w:rPr>
          <w:sz w:val="28"/>
        </w:rPr>
        <w:t>For this same si</w:t>
      </w:r>
      <w:r w:rsidR="00713016">
        <w:rPr>
          <w:sz w:val="28"/>
        </w:rPr>
        <w:t>tuation, the diagram now shows one</w:t>
      </w:r>
      <w:r w:rsidR="00C53C86">
        <w:rPr>
          <w:sz w:val="28"/>
        </w:rPr>
        <w:t xml:space="preserve"> way that a student has drawn the electric field lines inside the resistor</w:t>
      </w:r>
      <w:r w:rsidR="00C76550">
        <w:rPr>
          <w:sz w:val="28"/>
        </w:rPr>
        <w:t>.</w:t>
      </w:r>
    </w:p>
    <w:p w:rsidR="00C76550" w:rsidRDefault="00C76550" w:rsidP="00880F6A">
      <w:pPr>
        <w:jc w:val="both"/>
        <w:rPr>
          <w:sz w:val="28"/>
        </w:rPr>
      </w:pPr>
    </w:p>
    <w:p w:rsidR="00C53C86" w:rsidRPr="00C53C86" w:rsidRDefault="00C53C86" w:rsidP="00880F6A">
      <w:pPr>
        <w:jc w:val="both"/>
        <w:rPr>
          <w:sz w:val="28"/>
        </w:rPr>
      </w:pPr>
      <w:r>
        <w:rPr>
          <w:sz w:val="28"/>
        </w:rPr>
        <w:t xml:space="preserve">Which aspects of this drawing are correct, and which are incorrect?  </w:t>
      </w:r>
      <w:proofErr w:type="gramStart"/>
      <w:r>
        <w:rPr>
          <w:sz w:val="28"/>
        </w:rPr>
        <w:t xml:space="preserve">List as many as you can </w:t>
      </w:r>
      <w:r>
        <w:rPr>
          <w:i/>
          <w:sz w:val="28"/>
        </w:rPr>
        <w:t>in favor</w:t>
      </w:r>
      <w:r>
        <w:rPr>
          <w:sz w:val="28"/>
        </w:rPr>
        <w:t xml:space="preserve"> of this drawing, and as many as you can </w:t>
      </w:r>
      <w:r>
        <w:rPr>
          <w:i/>
          <w:sz w:val="28"/>
        </w:rPr>
        <w:t>against</w:t>
      </w:r>
      <w:r>
        <w:rPr>
          <w:sz w:val="28"/>
        </w:rPr>
        <w:t xml:space="preserve"> it.</w:t>
      </w:r>
      <w:proofErr w:type="gramEnd"/>
    </w:p>
    <w:p w:rsidR="00713016" w:rsidRDefault="00713016" w:rsidP="00880F6A">
      <w:pPr>
        <w:jc w:val="both"/>
        <w:rPr>
          <w:sz w:val="28"/>
        </w:rPr>
      </w:pPr>
    </w:p>
    <w:p w:rsidR="00713016" w:rsidRDefault="00B432F4" w:rsidP="00880F6A">
      <w:pPr>
        <w:jc w:val="both"/>
        <w:rPr>
          <w:sz w:val="28"/>
        </w:rPr>
      </w:pPr>
      <w:r>
        <w:rPr>
          <w:sz w:val="28"/>
        </w:rPr>
        <w:t>[Hint: Try to answer</w:t>
      </w:r>
      <w:r w:rsidR="00C53C86">
        <w:rPr>
          <w:sz w:val="28"/>
        </w:rPr>
        <w:t xml:space="preserve"> for yourself questions like the following</w:t>
      </w:r>
      <w:r>
        <w:rPr>
          <w:sz w:val="28"/>
        </w:rPr>
        <w:t>: Is</w:t>
      </w:r>
      <w:r w:rsidR="00C53C86">
        <w:rPr>
          <w:sz w:val="28"/>
        </w:rPr>
        <w:t xml:space="preserve"> charge conserved? Is the total current flowing constant?  </w:t>
      </w:r>
      <w:r>
        <w:rPr>
          <w:sz w:val="28"/>
        </w:rPr>
        <w:t xml:space="preserve">Is the divergence of the </w:t>
      </w:r>
      <w:r w:rsidR="00241178">
        <w:rPr>
          <w:sz w:val="28"/>
        </w:rPr>
        <w:t xml:space="preserve">electric </w:t>
      </w:r>
      <w:r>
        <w:rPr>
          <w:sz w:val="28"/>
        </w:rPr>
        <w:t>field inside the resistor correct?</w:t>
      </w:r>
      <w:r w:rsidR="00C53C86">
        <w:rPr>
          <w:sz w:val="28"/>
        </w:rPr>
        <w:t xml:space="preserve">  Are the boundary conditions satisfied?</w:t>
      </w:r>
      <w:r>
        <w:rPr>
          <w:sz w:val="28"/>
        </w:rPr>
        <w:t xml:space="preserve">  Are there other </w:t>
      </w:r>
      <w:r w:rsidR="00C53C86">
        <w:rPr>
          <w:sz w:val="28"/>
        </w:rPr>
        <w:t>things that need to be considered</w:t>
      </w:r>
      <w:r>
        <w:rPr>
          <w:sz w:val="28"/>
        </w:rPr>
        <w:t>?]</w:t>
      </w:r>
    </w:p>
    <w:p w:rsidR="00713016" w:rsidRDefault="00713016" w:rsidP="00880F6A">
      <w:pPr>
        <w:jc w:val="both"/>
        <w:rPr>
          <w:sz w:val="28"/>
        </w:rPr>
      </w:pPr>
    </w:p>
    <w:p w:rsidR="00713016" w:rsidRDefault="00713016" w:rsidP="00880F6A">
      <w:pPr>
        <w:jc w:val="both"/>
        <w:rPr>
          <w:sz w:val="28"/>
        </w:rPr>
      </w:pPr>
    </w:p>
    <w:p w:rsidR="00713016" w:rsidRDefault="00713016" w:rsidP="00880F6A">
      <w:pPr>
        <w:jc w:val="both"/>
        <w:rPr>
          <w:sz w:val="28"/>
        </w:rPr>
      </w:pPr>
    </w:p>
    <w:p w:rsidR="00713016" w:rsidRDefault="00713016" w:rsidP="00880F6A">
      <w:pPr>
        <w:jc w:val="both"/>
        <w:rPr>
          <w:sz w:val="28"/>
        </w:rPr>
      </w:pPr>
    </w:p>
    <w:p w:rsidR="00713016" w:rsidRDefault="00713016" w:rsidP="00880F6A">
      <w:pPr>
        <w:jc w:val="both"/>
        <w:rPr>
          <w:sz w:val="28"/>
        </w:rPr>
      </w:pPr>
    </w:p>
    <w:p w:rsidR="00713016" w:rsidRDefault="00713016" w:rsidP="00880F6A">
      <w:pPr>
        <w:jc w:val="both"/>
        <w:rPr>
          <w:sz w:val="28"/>
        </w:rPr>
      </w:pPr>
    </w:p>
    <w:p w:rsidR="00713016" w:rsidRDefault="00713016" w:rsidP="00880F6A">
      <w:pPr>
        <w:jc w:val="both"/>
        <w:rPr>
          <w:sz w:val="28"/>
        </w:rPr>
      </w:pPr>
    </w:p>
    <w:p w:rsidR="00713016" w:rsidRDefault="00713016" w:rsidP="00880F6A">
      <w:pPr>
        <w:jc w:val="both"/>
        <w:rPr>
          <w:sz w:val="28"/>
        </w:rPr>
      </w:pPr>
    </w:p>
    <w:p w:rsidR="00713016" w:rsidRDefault="00713016" w:rsidP="00880F6A">
      <w:pPr>
        <w:jc w:val="both"/>
        <w:rPr>
          <w:sz w:val="28"/>
        </w:rPr>
      </w:pPr>
    </w:p>
    <w:p w:rsidR="00713016" w:rsidRDefault="00713016" w:rsidP="00880F6A">
      <w:pPr>
        <w:jc w:val="both"/>
        <w:rPr>
          <w:sz w:val="28"/>
        </w:rPr>
      </w:pPr>
    </w:p>
    <w:p w:rsidR="00713016" w:rsidRDefault="00713016" w:rsidP="00880F6A">
      <w:pPr>
        <w:jc w:val="both"/>
        <w:rPr>
          <w:sz w:val="28"/>
        </w:rPr>
      </w:pPr>
    </w:p>
    <w:p w:rsidR="00713016" w:rsidRDefault="00713016" w:rsidP="00880F6A">
      <w:pPr>
        <w:jc w:val="both"/>
        <w:rPr>
          <w:sz w:val="28"/>
        </w:rPr>
      </w:pPr>
    </w:p>
    <w:p w:rsidR="00713016" w:rsidRDefault="00713016" w:rsidP="00880F6A">
      <w:pPr>
        <w:jc w:val="both"/>
        <w:rPr>
          <w:sz w:val="28"/>
        </w:rPr>
      </w:pPr>
    </w:p>
    <w:p w:rsidR="00713016" w:rsidRDefault="00713016" w:rsidP="00880F6A">
      <w:pPr>
        <w:jc w:val="both"/>
        <w:rPr>
          <w:sz w:val="28"/>
        </w:rPr>
      </w:pPr>
    </w:p>
    <w:p w:rsidR="00713016" w:rsidRDefault="00713016" w:rsidP="00880F6A">
      <w:pPr>
        <w:jc w:val="both"/>
        <w:rPr>
          <w:sz w:val="28"/>
        </w:rPr>
      </w:pPr>
    </w:p>
    <w:p w:rsidR="00713016" w:rsidRDefault="00713016" w:rsidP="00880F6A">
      <w:pPr>
        <w:jc w:val="both"/>
        <w:rPr>
          <w:sz w:val="28"/>
        </w:rPr>
      </w:pPr>
      <w:r>
        <w:rPr>
          <w:noProof/>
          <w:sz w:val="28"/>
        </w:rPr>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312144" cy="2169042"/>
            <wp:effectExtent l="25400" t="0" r="0" b="0"/>
            <wp:wrapSquare wrapText="bothSides"/>
            <wp:docPr id="3" name="" descr=":::Screen shot 2012-01-06 at 11.28.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2-01-06 at 11.28.34 AM.png"/>
                    <pic:cNvPicPr>
                      <a:picLocks noChangeAspect="1" noChangeArrowheads="1"/>
                    </pic:cNvPicPr>
                  </pic:nvPicPr>
                  <pic:blipFill>
                    <a:blip r:embed="rId32"/>
                    <a:srcRect/>
                    <a:stretch>
                      <a:fillRect/>
                    </a:stretch>
                  </pic:blipFill>
                  <pic:spPr bwMode="auto">
                    <a:xfrm>
                      <a:off x="0" y="0"/>
                      <a:ext cx="5312144" cy="2169042"/>
                    </a:xfrm>
                    <a:prstGeom prst="rect">
                      <a:avLst/>
                    </a:prstGeom>
                    <a:noFill/>
                    <a:ln w="9525">
                      <a:noFill/>
                      <a:miter lim="800000"/>
                      <a:headEnd/>
                      <a:tailEnd/>
                    </a:ln>
                  </pic:spPr>
                </pic:pic>
              </a:graphicData>
            </a:graphic>
          </wp:anchor>
        </w:drawing>
      </w:r>
    </w:p>
    <w:p w:rsidR="00C53C86" w:rsidRDefault="00B8283C" w:rsidP="00C53C86">
      <w:pPr>
        <w:jc w:val="both"/>
        <w:rPr>
          <w:sz w:val="28"/>
        </w:rPr>
      </w:pPr>
      <w:r>
        <w:rPr>
          <w:b/>
          <w:sz w:val="28"/>
        </w:rPr>
        <w:t>D.</w:t>
      </w:r>
      <w:r>
        <w:rPr>
          <w:sz w:val="28"/>
        </w:rPr>
        <w:t xml:space="preserve"> </w:t>
      </w:r>
      <w:r w:rsidR="00C53C86">
        <w:rPr>
          <w:sz w:val="28"/>
        </w:rPr>
        <w:t>The diagram now shows another way that a student has drawn the electric field lines inside the resistor.</w:t>
      </w:r>
    </w:p>
    <w:p w:rsidR="00713016" w:rsidRDefault="00713016" w:rsidP="00713016">
      <w:pPr>
        <w:jc w:val="both"/>
        <w:rPr>
          <w:sz w:val="28"/>
        </w:rPr>
      </w:pPr>
    </w:p>
    <w:p w:rsidR="00C53C86" w:rsidRPr="00C53C86" w:rsidRDefault="00C53C86" w:rsidP="00C53C86">
      <w:pPr>
        <w:jc w:val="both"/>
        <w:rPr>
          <w:sz w:val="28"/>
        </w:rPr>
      </w:pPr>
      <w:r>
        <w:rPr>
          <w:sz w:val="28"/>
        </w:rPr>
        <w:t xml:space="preserve">Which aspects of this drawing are correct, and which are incorrect?  </w:t>
      </w:r>
      <w:proofErr w:type="gramStart"/>
      <w:r>
        <w:rPr>
          <w:sz w:val="28"/>
        </w:rPr>
        <w:t xml:space="preserve">List as many as you can </w:t>
      </w:r>
      <w:r>
        <w:rPr>
          <w:i/>
          <w:sz w:val="28"/>
        </w:rPr>
        <w:t>in favor</w:t>
      </w:r>
      <w:r>
        <w:rPr>
          <w:sz w:val="28"/>
        </w:rPr>
        <w:t xml:space="preserve"> of this drawing, and as many as you can </w:t>
      </w:r>
      <w:r>
        <w:rPr>
          <w:i/>
          <w:sz w:val="28"/>
        </w:rPr>
        <w:t>against</w:t>
      </w:r>
      <w:r>
        <w:rPr>
          <w:sz w:val="28"/>
        </w:rPr>
        <w:t xml:space="preserve"> it.</w:t>
      </w:r>
      <w:proofErr w:type="gramEnd"/>
    </w:p>
    <w:p w:rsidR="00880F6A" w:rsidRDefault="00880F6A" w:rsidP="00880F6A">
      <w:pPr>
        <w:jc w:val="both"/>
        <w:rPr>
          <w:sz w:val="28"/>
        </w:rPr>
      </w:pPr>
    </w:p>
    <w:p w:rsidR="00880F6A" w:rsidRDefault="00880F6A" w:rsidP="00880F6A">
      <w:pPr>
        <w:jc w:val="both"/>
        <w:rPr>
          <w:sz w:val="28"/>
        </w:rPr>
      </w:pPr>
    </w:p>
    <w:p w:rsidR="00880F6A" w:rsidRDefault="00880F6A" w:rsidP="00880F6A">
      <w:pPr>
        <w:jc w:val="both"/>
        <w:rPr>
          <w:sz w:val="28"/>
        </w:rPr>
      </w:pPr>
    </w:p>
    <w:p w:rsidR="00880F6A" w:rsidRDefault="00880F6A" w:rsidP="00880F6A">
      <w:pPr>
        <w:jc w:val="both"/>
        <w:rPr>
          <w:sz w:val="28"/>
        </w:rPr>
      </w:pPr>
    </w:p>
    <w:p w:rsidR="00880F6A" w:rsidRDefault="00880F6A" w:rsidP="00880F6A">
      <w:pPr>
        <w:jc w:val="both"/>
        <w:rPr>
          <w:sz w:val="28"/>
        </w:rPr>
      </w:pPr>
    </w:p>
    <w:p w:rsidR="00880F6A" w:rsidRDefault="00880F6A" w:rsidP="00880F6A">
      <w:pPr>
        <w:jc w:val="both"/>
        <w:rPr>
          <w:sz w:val="28"/>
        </w:rPr>
      </w:pPr>
    </w:p>
    <w:p w:rsidR="00880F6A" w:rsidRDefault="00880F6A" w:rsidP="00880F6A">
      <w:pPr>
        <w:jc w:val="both"/>
        <w:rPr>
          <w:sz w:val="28"/>
        </w:rPr>
      </w:pPr>
    </w:p>
    <w:p w:rsidR="00713016" w:rsidRDefault="00713016" w:rsidP="00880F6A">
      <w:pPr>
        <w:jc w:val="both"/>
        <w:rPr>
          <w:sz w:val="28"/>
        </w:rPr>
      </w:pPr>
    </w:p>
    <w:p w:rsidR="00713016" w:rsidRDefault="00713016" w:rsidP="00880F6A">
      <w:pPr>
        <w:jc w:val="both"/>
        <w:rPr>
          <w:sz w:val="28"/>
        </w:rPr>
      </w:pPr>
    </w:p>
    <w:p w:rsidR="00713016" w:rsidRDefault="00713016" w:rsidP="00880F6A">
      <w:pPr>
        <w:jc w:val="both"/>
        <w:rPr>
          <w:sz w:val="28"/>
        </w:rPr>
      </w:pPr>
    </w:p>
    <w:p w:rsidR="00713016" w:rsidRDefault="00713016" w:rsidP="00880F6A">
      <w:pPr>
        <w:jc w:val="both"/>
        <w:rPr>
          <w:sz w:val="28"/>
        </w:rPr>
      </w:pPr>
    </w:p>
    <w:p w:rsidR="00713016" w:rsidRDefault="00713016" w:rsidP="00880F6A">
      <w:pPr>
        <w:jc w:val="both"/>
        <w:rPr>
          <w:sz w:val="28"/>
        </w:rPr>
      </w:pPr>
    </w:p>
    <w:p w:rsidR="00713016" w:rsidRDefault="00713016" w:rsidP="00880F6A">
      <w:pPr>
        <w:jc w:val="both"/>
        <w:rPr>
          <w:sz w:val="28"/>
        </w:rPr>
      </w:pPr>
    </w:p>
    <w:p w:rsidR="00713016" w:rsidRDefault="00713016" w:rsidP="00880F6A">
      <w:pPr>
        <w:jc w:val="both"/>
        <w:rPr>
          <w:sz w:val="28"/>
        </w:rPr>
      </w:pPr>
    </w:p>
    <w:p w:rsidR="00713016" w:rsidRDefault="00713016" w:rsidP="00880F6A">
      <w:pPr>
        <w:jc w:val="both"/>
        <w:rPr>
          <w:sz w:val="28"/>
        </w:rPr>
      </w:pPr>
    </w:p>
    <w:p w:rsidR="00713016" w:rsidRDefault="00713016" w:rsidP="00880F6A">
      <w:pPr>
        <w:jc w:val="both"/>
        <w:rPr>
          <w:sz w:val="28"/>
        </w:rPr>
      </w:pPr>
    </w:p>
    <w:p w:rsidR="00713016" w:rsidRDefault="00713016" w:rsidP="00880F6A">
      <w:pPr>
        <w:jc w:val="both"/>
        <w:rPr>
          <w:sz w:val="28"/>
        </w:rPr>
      </w:pPr>
    </w:p>
    <w:p w:rsidR="00713016" w:rsidRDefault="00713016" w:rsidP="00880F6A">
      <w:pPr>
        <w:jc w:val="both"/>
        <w:rPr>
          <w:sz w:val="28"/>
        </w:rPr>
      </w:pPr>
    </w:p>
    <w:p w:rsidR="00713016" w:rsidRDefault="00713016" w:rsidP="00880F6A">
      <w:pPr>
        <w:jc w:val="both"/>
        <w:rPr>
          <w:sz w:val="28"/>
        </w:rPr>
      </w:pPr>
    </w:p>
    <w:p w:rsidR="00713016" w:rsidRDefault="00713016" w:rsidP="00880F6A">
      <w:pPr>
        <w:jc w:val="both"/>
        <w:rPr>
          <w:sz w:val="28"/>
        </w:rPr>
      </w:pPr>
    </w:p>
    <w:p w:rsidR="00713016" w:rsidRDefault="00713016" w:rsidP="00880F6A">
      <w:pPr>
        <w:jc w:val="both"/>
        <w:rPr>
          <w:sz w:val="28"/>
        </w:rPr>
      </w:pPr>
    </w:p>
    <w:p w:rsidR="001C247E" w:rsidRDefault="003A5B9B" w:rsidP="00880F6A">
      <w:pPr>
        <w:jc w:val="both"/>
        <w:rPr>
          <w:sz w:val="28"/>
        </w:rPr>
      </w:pPr>
      <w:r>
        <w:rPr>
          <w:noProof/>
          <w:sz w:val="28"/>
        </w:rPr>
        <w:drawing>
          <wp:anchor distT="0" distB="0" distL="114300" distR="114300" simplePos="0" relativeHeight="251666432" behindDoc="0" locked="0" layoutInCell="1" allowOverlap="1">
            <wp:simplePos x="0" y="0"/>
            <wp:positionH relativeFrom="column">
              <wp:posOffset>115570</wp:posOffset>
            </wp:positionH>
            <wp:positionV relativeFrom="paragraph">
              <wp:posOffset>-202565</wp:posOffset>
            </wp:positionV>
            <wp:extent cx="5370195" cy="3061970"/>
            <wp:effectExtent l="25400" t="0" r="0" b="0"/>
            <wp:wrapSquare wrapText="bothSides"/>
            <wp:docPr id="22" name="" descr="::::Screen shot 2012-01-12 at 1.48.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reen shot 2012-01-12 at 1.48.24 PM.png"/>
                    <pic:cNvPicPr>
                      <a:picLocks noChangeAspect="1" noChangeArrowheads="1"/>
                    </pic:cNvPicPr>
                  </pic:nvPicPr>
                  <pic:blipFill>
                    <a:blip r:embed="rId33"/>
                    <a:srcRect/>
                    <a:stretch>
                      <a:fillRect/>
                    </a:stretch>
                  </pic:blipFill>
                  <pic:spPr bwMode="auto">
                    <a:xfrm>
                      <a:off x="0" y="0"/>
                      <a:ext cx="5370195" cy="3061970"/>
                    </a:xfrm>
                    <a:prstGeom prst="rect">
                      <a:avLst/>
                    </a:prstGeom>
                    <a:noFill/>
                    <a:ln w="9525">
                      <a:noFill/>
                      <a:miter lim="800000"/>
                      <a:headEnd/>
                      <a:tailEnd/>
                    </a:ln>
                  </pic:spPr>
                </pic:pic>
              </a:graphicData>
            </a:graphic>
          </wp:anchor>
        </w:drawing>
      </w:r>
      <w:r w:rsidR="00B8283C">
        <w:rPr>
          <w:b/>
          <w:sz w:val="28"/>
        </w:rPr>
        <w:t>E.</w:t>
      </w:r>
      <w:r w:rsidR="00B8283C">
        <w:rPr>
          <w:sz w:val="28"/>
        </w:rPr>
        <w:t xml:space="preserve"> </w:t>
      </w:r>
      <w:r w:rsidR="001C247E">
        <w:rPr>
          <w:sz w:val="28"/>
        </w:rPr>
        <w:t xml:space="preserve">The diagram now shows the </w:t>
      </w:r>
      <w:r w:rsidR="001C247E" w:rsidRPr="00553A62">
        <w:rPr>
          <w:sz w:val="28"/>
          <w:u w:val="single"/>
        </w:rPr>
        <w:t>correct</w:t>
      </w:r>
      <w:r w:rsidR="001C247E">
        <w:rPr>
          <w:sz w:val="28"/>
        </w:rPr>
        <w:t xml:space="preserve"> </w:t>
      </w:r>
      <w:r w:rsidR="001C247E" w:rsidRPr="00BD4520">
        <w:rPr>
          <w:i/>
          <w:sz w:val="28"/>
        </w:rPr>
        <w:t>equipotential</w:t>
      </w:r>
      <w:r w:rsidR="001C247E">
        <w:rPr>
          <w:sz w:val="28"/>
        </w:rPr>
        <w:t xml:space="preserve"> lines (upper half) and</w:t>
      </w:r>
      <w:r w:rsidR="00C53C86">
        <w:rPr>
          <w:sz w:val="28"/>
        </w:rPr>
        <w:t xml:space="preserve"> </w:t>
      </w:r>
      <w:r w:rsidR="00C53C86">
        <w:rPr>
          <w:sz w:val="28"/>
          <w:u w:val="single"/>
        </w:rPr>
        <w:t>correct</w:t>
      </w:r>
      <w:r w:rsidR="001C247E">
        <w:rPr>
          <w:sz w:val="28"/>
        </w:rPr>
        <w:t xml:space="preserve"> </w:t>
      </w:r>
      <w:r w:rsidR="001C247E" w:rsidRPr="00BD4520">
        <w:rPr>
          <w:i/>
          <w:sz w:val="28"/>
        </w:rPr>
        <w:t>electric field</w:t>
      </w:r>
      <w:r w:rsidR="00BD4520">
        <w:rPr>
          <w:sz w:val="28"/>
        </w:rPr>
        <w:t xml:space="preserve"> lines (lower half) inside this cone-shaped</w:t>
      </w:r>
      <w:r w:rsidR="001C247E">
        <w:rPr>
          <w:sz w:val="28"/>
        </w:rPr>
        <w:t xml:space="preserve"> resistor.</w:t>
      </w:r>
      <w:r w:rsidR="00BD4520">
        <w:rPr>
          <w:rStyle w:val="FootnoteReference"/>
          <w:sz w:val="28"/>
        </w:rPr>
        <w:footnoteReference w:id="-1"/>
      </w:r>
    </w:p>
    <w:p w:rsidR="001C247E" w:rsidRDefault="001C247E" w:rsidP="00880F6A">
      <w:pPr>
        <w:jc w:val="both"/>
        <w:rPr>
          <w:sz w:val="28"/>
        </w:rPr>
      </w:pPr>
    </w:p>
    <w:p w:rsidR="00AC615F" w:rsidRDefault="001C247E" w:rsidP="00880F6A">
      <w:pPr>
        <w:jc w:val="both"/>
        <w:rPr>
          <w:sz w:val="28"/>
        </w:rPr>
      </w:pPr>
      <w:r>
        <w:rPr>
          <w:sz w:val="28"/>
        </w:rPr>
        <w:t>Explain how</w:t>
      </w:r>
      <w:r w:rsidR="00BD4520">
        <w:rPr>
          <w:sz w:val="28"/>
        </w:rPr>
        <w:t xml:space="preserve"> both of these sets of</w:t>
      </w:r>
      <w:r w:rsidR="00AC615F">
        <w:rPr>
          <w:sz w:val="28"/>
        </w:rPr>
        <w:t xml:space="preserve"> lines a</w:t>
      </w:r>
      <w:r w:rsidR="004725EA">
        <w:rPr>
          <w:sz w:val="28"/>
        </w:rPr>
        <w:t xml:space="preserve">re consistent with the </w:t>
      </w:r>
      <w:r w:rsidR="00AC615F">
        <w:rPr>
          <w:sz w:val="28"/>
        </w:rPr>
        <w:t>conditions that need</w:t>
      </w:r>
      <w:r w:rsidR="00BD4520">
        <w:rPr>
          <w:sz w:val="28"/>
        </w:rPr>
        <w:t>ed</w:t>
      </w:r>
      <w:r w:rsidR="00AC615F">
        <w:rPr>
          <w:sz w:val="28"/>
        </w:rPr>
        <w:t xml:space="preserve"> to be satisfied by the electric field</w:t>
      </w:r>
      <w:r w:rsidR="004725EA">
        <w:rPr>
          <w:sz w:val="28"/>
        </w:rPr>
        <w:t xml:space="preserve"> inside the resistor</w:t>
      </w:r>
      <w:r w:rsidR="00AC615F">
        <w:rPr>
          <w:sz w:val="28"/>
        </w:rPr>
        <w:t>, as</w:t>
      </w:r>
      <w:r w:rsidR="00C53C86">
        <w:rPr>
          <w:sz w:val="28"/>
        </w:rPr>
        <w:t xml:space="preserve"> you</w:t>
      </w:r>
      <w:r w:rsidR="00AC615F">
        <w:rPr>
          <w:sz w:val="28"/>
        </w:rPr>
        <w:t xml:space="preserve"> discussed on the previous pages.</w:t>
      </w:r>
    </w:p>
    <w:p w:rsidR="002203C1" w:rsidRDefault="002203C1" w:rsidP="00880F6A">
      <w:pPr>
        <w:jc w:val="both"/>
        <w:rPr>
          <w:sz w:val="28"/>
        </w:rPr>
      </w:pPr>
    </w:p>
    <w:p w:rsidR="002203C1" w:rsidRDefault="002203C1" w:rsidP="00880F6A">
      <w:pPr>
        <w:jc w:val="both"/>
        <w:rPr>
          <w:sz w:val="28"/>
        </w:rPr>
      </w:pPr>
    </w:p>
    <w:p w:rsidR="002203C1" w:rsidRDefault="002203C1" w:rsidP="00880F6A">
      <w:pPr>
        <w:jc w:val="both"/>
        <w:rPr>
          <w:sz w:val="28"/>
        </w:rPr>
      </w:pPr>
    </w:p>
    <w:p w:rsidR="002203C1" w:rsidRDefault="002203C1" w:rsidP="00880F6A">
      <w:pPr>
        <w:jc w:val="both"/>
        <w:rPr>
          <w:sz w:val="28"/>
        </w:rPr>
      </w:pPr>
    </w:p>
    <w:p w:rsidR="002203C1" w:rsidRDefault="002203C1" w:rsidP="00880F6A">
      <w:pPr>
        <w:jc w:val="both"/>
        <w:rPr>
          <w:sz w:val="28"/>
        </w:rPr>
      </w:pPr>
    </w:p>
    <w:p w:rsidR="004725EA" w:rsidRDefault="004725EA" w:rsidP="00880F6A">
      <w:pPr>
        <w:jc w:val="both"/>
        <w:rPr>
          <w:sz w:val="28"/>
        </w:rPr>
      </w:pPr>
    </w:p>
    <w:p w:rsidR="004725EA" w:rsidRDefault="004725EA" w:rsidP="00880F6A">
      <w:pPr>
        <w:jc w:val="both"/>
        <w:rPr>
          <w:sz w:val="28"/>
        </w:rPr>
      </w:pPr>
    </w:p>
    <w:p w:rsidR="00AC615F" w:rsidRDefault="00AC615F" w:rsidP="00880F6A">
      <w:pPr>
        <w:jc w:val="both"/>
        <w:rPr>
          <w:sz w:val="28"/>
        </w:rPr>
      </w:pPr>
    </w:p>
    <w:p w:rsidR="00AC615F" w:rsidRDefault="00AC615F" w:rsidP="00880F6A">
      <w:pPr>
        <w:jc w:val="both"/>
        <w:rPr>
          <w:sz w:val="28"/>
        </w:rPr>
      </w:pPr>
    </w:p>
    <w:p w:rsidR="002203C1" w:rsidRDefault="00AC615F" w:rsidP="00AC615F">
      <w:pPr>
        <w:jc w:val="both"/>
        <w:rPr>
          <w:sz w:val="28"/>
        </w:rPr>
      </w:pPr>
      <w:r>
        <w:rPr>
          <w:b/>
          <w:sz w:val="28"/>
        </w:rPr>
        <w:t xml:space="preserve">Challenge Question: </w:t>
      </w:r>
      <w:r w:rsidR="002203C1">
        <w:rPr>
          <w:sz w:val="28"/>
        </w:rPr>
        <w:t>What</w:t>
      </w:r>
      <w:r>
        <w:rPr>
          <w:sz w:val="28"/>
        </w:rPr>
        <w:t xml:space="preserve"> can you conclude about the magnitude of the electric field as you get closer</w:t>
      </w:r>
      <w:r w:rsidR="00C53C86">
        <w:rPr>
          <w:sz w:val="28"/>
        </w:rPr>
        <w:t xml:space="preserve"> and closer</w:t>
      </w:r>
      <w:r>
        <w:rPr>
          <w:sz w:val="28"/>
        </w:rPr>
        <w:t xml:space="preserve"> to the</w:t>
      </w:r>
      <w:r w:rsidR="00C53C86">
        <w:rPr>
          <w:sz w:val="28"/>
        </w:rPr>
        <w:t xml:space="preserve"> bottom</w:t>
      </w:r>
      <w:r>
        <w:rPr>
          <w:sz w:val="28"/>
        </w:rPr>
        <w:t xml:space="preserve"> right-hand corner of</w:t>
      </w:r>
      <w:r w:rsidR="00C53C86">
        <w:rPr>
          <w:sz w:val="28"/>
        </w:rPr>
        <w:t xml:space="preserve"> the resistor</w:t>
      </w:r>
      <w:r>
        <w:rPr>
          <w:sz w:val="28"/>
        </w:rPr>
        <w:t>?  Explain your answer in terms of boundary conditions.</w:t>
      </w:r>
    </w:p>
    <w:p w:rsidR="002203C1" w:rsidRDefault="002203C1" w:rsidP="00880F6A">
      <w:pPr>
        <w:jc w:val="both"/>
        <w:rPr>
          <w:sz w:val="28"/>
        </w:rPr>
      </w:pPr>
    </w:p>
    <w:p w:rsidR="002203C1" w:rsidRDefault="002203C1" w:rsidP="00880F6A">
      <w:pPr>
        <w:jc w:val="both"/>
        <w:rPr>
          <w:sz w:val="28"/>
        </w:rPr>
      </w:pPr>
    </w:p>
    <w:p w:rsidR="00E418F0" w:rsidRPr="00880F6A" w:rsidRDefault="00E418F0" w:rsidP="00880F6A">
      <w:pPr>
        <w:jc w:val="both"/>
        <w:rPr>
          <w:sz w:val="28"/>
        </w:rPr>
      </w:pPr>
    </w:p>
    <w:sectPr w:rsidR="00E418F0" w:rsidRPr="00880F6A" w:rsidSect="004725EA">
      <w:headerReference w:type="default" r:id="rId35"/>
      <w:footerReference w:type="even" r:id="rId36"/>
      <w:footerReference w:type="default" r:id="rId37"/>
      <w:headerReference w:type="first" r:id="rId38"/>
      <w:footerReference w:type="first" r:id="rId39"/>
      <w:pgSz w:w="12240" w:h="15840"/>
      <w:pgMar w:top="1440" w:right="1800" w:bottom="1440" w:left="1800" w:gutter="0"/>
      <w:pgNumType w:start="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178" w:rsidRDefault="0065043B" w:rsidP="004725EA">
    <w:pPr>
      <w:pStyle w:val="Footer"/>
      <w:framePr w:wrap="around" w:vAnchor="text" w:hAnchor="margin" w:xAlign="right" w:y="1"/>
      <w:rPr>
        <w:rStyle w:val="PageNumber"/>
      </w:rPr>
    </w:pPr>
    <w:r>
      <w:rPr>
        <w:rStyle w:val="PageNumber"/>
      </w:rPr>
      <w:fldChar w:fldCharType="begin"/>
    </w:r>
    <w:r w:rsidR="00241178">
      <w:rPr>
        <w:rStyle w:val="PageNumber"/>
      </w:rPr>
      <w:instrText xml:space="preserve">PAGE  </w:instrText>
    </w:r>
    <w:r>
      <w:rPr>
        <w:rStyle w:val="PageNumber"/>
      </w:rPr>
      <w:fldChar w:fldCharType="end"/>
    </w:r>
  </w:p>
  <w:p w:rsidR="00241178" w:rsidRDefault="00241178" w:rsidP="003C1F4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EA" w:rsidRDefault="0065043B" w:rsidP="001B5C39">
    <w:pPr>
      <w:pStyle w:val="Footer"/>
      <w:framePr w:wrap="around" w:vAnchor="text" w:hAnchor="page" w:x="10441" w:y="-254"/>
      <w:rPr>
        <w:rStyle w:val="PageNumber"/>
      </w:rPr>
    </w:pPr>
    <w:r>
      <w:rPr>
        <w:rStyle w:val="PageNumber"/>
      </w:rPr>
      <w:fldChar w:fldCharType="begin"/>
    </w:r>
    <w:r w:rsidR="004725EA">
      <w:rPr>
        <w:rStyle w:val="PageNumber"/>
      </w:rPr>
      <w:instrText xml:space="preserve">PAGE  </w:instrText>
    </w:r>
    <w:r>
      <w:rPr>
        <w:rStyle w:val="PageNumber"/>
      </w:rPr>
      <w:fldChar w:fldCharType="separate"/>
    </w:r>
    <w:r w:rsidR="00B8283C">
      <w:rPr>
        <w:rStyle w:val="PageNumber"/>
        <w:noProof/>
      </w:rPr>
      <w:t>1</w:t>
    </w:r>
    <w:r>
      <w:rPr>
        <w:rStyle w:val="PageNumber"/>
      </w:rPr>
      <w:fldChar w:fldCharType="end"/>
    </w:r>
  </w:p>
  <w:p w:rsidR="004725EA" w:rsidRDefault="004725EA" w:rsidP="004725EA">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51C" w:rsidRDefault="00903D4C">
    <w:pPr>
      <w:pStyle w:val="Footer"/>
    </w:pPr>
    <w:r>
      <w:tab/>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BD4520" w:rsidRPr="00BD4520" w:rsidRDefault="00BD4520">
      <w:pPr>
        <w:pStyle w:val="FootnoteText"/>
        <w:rPr>
          <w:sz w:val="20"/>
        </w:rPr>
      </w:pPr>
      <w:r w:rsidRPr="00BD4520">
        <w:rPr>
          <w:rStyle w:val="FootnoteReference"/>
          <w:sz w:val="20"/>
        </w:rPr>
        <w:footnoteRef/>
      </w:r>
      <w:r w:rsidRPr="00BD4520">
        <w:rPr>
          <w:sz w:val="20"/>
        </w:rPr>
        <w:t xml:space="preserve"> Credit to J. D. Romano and R. H. Price for finding this solution numerically.</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178" w:rsidRDefault="006D45A4">
    <w:pPr>
      <w:pStyle w:val="Header"/>
    </w:pPr>
    <w:r>
      <w:rPr>
        <w:b/>
      </w:rPr>
      <w:t xml:space="preserve">02 - </w:t>
    </w:r>
    <w:r w:rsidR="00E51A58">
      <w:rPr>
        <w:b/>
      </w:rPr>
      <w:t>Ohm’s Law</w:t>
    </w:r>
    <w:r w:rsidR="00241178">
      <w:tab/>
    </w:r>
    <w:r w:rsidR="00241178">
      <w:tab/>
      <w:t>NAME_________________________________________________</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F32" w:rsidRDefault="00B8149B" w:rsidP="00B8149B">
    <w:pPr>
      <w:pStyle w:val="Header"/>
      <w:jc w:val="right"/>
    </w:pPr>
    <w:r w:rsidRPr="00B8149B">
      <w:rPr>
        <w:noProof/>
      </w:rPr>
      <w:drawing>
        <wp:inline distT="0" distB="0" distL="0" distR="0">
          <wp:extent cx="850909" cy="342900"/>
          <wp:effectExtent l="25400" t="0" r="12691" b="0"/>
          <wp:docPr id="11" name="Picture 9"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y-nc-sa.png"/>
                  <pic:cNvPicPr>
                    <a:picLocks noChangeAspect="1" noChangeArrowheads="1"/>
                  </pic:cNvPicPr>
                </pic:nvPicPr>
                <pic:blipFill>
                  <a:blip r:embed="rId1"/>
                  <a:srcRect/>
                  <a:stretch>
                    <a:fillRect/>
                  </a:stretch>
                </pic:blipFill>
                <pic:spPr bwMode="auto">
                  <a:xfrm>
                    <a:off x="0" y="0"/>
                    <a:ext cx="859212" cy="346246"/>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65B0A"/>
    <w:multiLevelType w:val="hybridMultilevel"/>
    <w:tmpl w:val="6DC47666"/>
    <w:lvl w:ilvl="0" w:tplc="5F804C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880F6A"/>
    <w:rsid w:val="00107EAC"/>
    <w:rsid w:val="001B5C39"/>
    <w:rsid w:val="001C247E"/>
    <w:rsid w:val="002203C1"/>
    <w:rsid w:val="0022155A"/>
    <w:rsid w:val="00235E9C"/>
    <w:rsid w:val="00241178"/>
    <w:rsid w:val="00273E2F"/>
    <w:rsid w:val="00287A4A"/>
    <w:rsid w:val="002E756E"/>
    <w:rsid w:val="002F02B7"/>
    <w:rsid w:val="00326530"/>
    <w:rsid w:val="003A5B9B"/>
    <w:rsid w:val="003C1F41"/>
    <w:rsid w:val="004103A6"/>
    <w:rsid w:val="004725EA"/>
    <w:rsid w:val="004916F3"/>
    <w:rsid w:val="004A3FC7"/>
    <w:rsid w:val="004A69E1"/>
    <w:rsid w:val="004B4BE4"/>
    <w:rsid w:val="00553A62"/>
    <w:rsid w:val="005914C1"/>
    <w:rsid w:val="005A27EB"/>
    <w:rsid w:val="0061451C"/>
    <w:rsid w:val="0065043B"/>
    <w:rsid w:val="00693DD3"/>
    <w:rsid w:val="006C283F"/>
    <w:rsid w:val="006D45A4"/>
    <w:rsid w:val="00713016"/>
    <w:rsid w:val="00784973"/>
    <w:rsid w:val="008323A4"/>
    <w:rsid w:val="00870F22"/>
    <w:rsid w:val="00880F6A"/>
    <w:rsid w:val="008C3E7B"/>
    <w:rsid w:val="00903D4C"/>
    <w:rsid w:val="009267C9"/>
    <w:rsid w:val="00943F86"/>
    <w:rsid w:val="00984DA5"/>
    <w:rsid w:val="00AA73F6"/>
    <w:rsid w:val="00AC615F"/>
    <w:rsid w:val="00B432F4"/>
    <w:rsid w:val="00B8149B"/>
    <w:rsid w:val="00B8283C"/>
    <w:rsid w:val="00BD4520"/>
    <w:rsid w:val="00BD68A1"/>
    <w:rsid w:val="00C11DEF"/>
    <w:rsid w:val="00C53C86"/>
    <w:rsid w:val="00C76550"/>
    <w:rsid w:val="00CC7F32"/>
    <w:rsid w:val="00CF51FD"/>
    <w:rsid w:val="00D46F88"/>
    <w:rsid w:val="00D60215"/>
    <w:rsid w:val="00E418F0"/>
    <w:rsid w:val="00E51A58"/>
    <w:rsid w:val="00F05273"/>
    <w:rsid w:val="00FF1706"/>
    <w:rsid w:val="00FF289C"/>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80F6A"/>
    <w:pPr>
      <w:ind w:left="720"/>
      <w:contextualSpacing/>
    </w:pPr>
  </w:style>
  <w:style w:type="paragraph" w:styleId="Header">
    <w:name w:val="header"/>
    <w:basedOn w:val="Normal"/>
    <w:link w:val="HeaderChar"/>
    <w:uiPriority w:val="99"/>
    <w:semiHidden/>
    <w:unhideWhenUsed/>
    <w:rsid w:val="003C1F41"/>
    <w:pPr>
      <w:tabs>
        <w:tab w:val="center" w:pos="4320"/>
        <w:tab w:val="right" w:pos="8640"/>
      </w:tabs>
    </w:pPr>
  </w:style>
  <w:style w:type="character" w:customStyle="1" w:styleId="HeaderChar">
    <w:name w:val="Header Char"/>
    <w:basedOn w:val="DefaultParagraphFont"/>
    <w:link w:val="Header"/>
    <w:uiPriority w:val="99"/>
    <w:semiHidden/>
    <w:rsid w:val="003C1F41"/>
  </w:style>
  <w:style w:type="paragraph" w:styleId="Footer">
    <w:name w:val="footer"/>
    <w:basedOn w:val="Normal"/>
    <w:link w:val="FooterChar"/>
    <w:uiPriority w:val="99"/>
    <w:semiHidden/>
    <w:unhideWhenUsed/>
    <w:rsid w:val="003C1F41"/>
    <w:pPr>
      <w:tabs>
        <w:tab w:val="center" w:pos="4320"/>
        <w:tab w:val="right" w:pos="8640"/>
      </w:tabs>
    </w:pPr>
  </w:style>
  <w:style w:type="character" w:customStyle="1" w:styleId="FooterChar">
    <w:name w:val="Footer Char"/>
    <w:basedOn w:val="DefaultParagraphFont"/>
    <w:link w:val="Footer"/>
    <w:uiPriority w:val="99"/>
    <w:semiHidden/>
    <w:rsid w:val="003C1F41"/>
  </w:style>
  <w:style w:type="character" w:styleId="PageNumber">
    <w:name w:val="page number"/>
    <w:basedOn w:val="DefaultParagraphFont"/>
    <w:uiPriority w:val="99"/>
    <w:semiHidden/>
    <w:unhideWhenUsed/>
    <w:rsid w:val="003C1F41"/>
  </w:style>
  <w:style w:type="paragraph" w:styleId="FootnoteText">
    <w:name w:val="footnote text"/>
    <w:basedOn w:val="Normal"/>
    <w:link w:val="FootnoteTextChar"/>
    <w:uiPriority w:val="99"/>
    <w:semiHidden/>
    <w:unhideWhenUsed/>
    <w:rsid w:val="00BD4520"/>
  </w:style>
  <w:style w:type="character" w:customStyle="1" w:styleId="FootnoteTextChar">
    <w:name w:val="Footnote Text Char"/>
    <w:basedOn w:val="DefaultParagraphFont"/>
    <w:link w:val="FootnoteText"/>
    <w:uiPriority w:val="99"/>
    <w:semiHidden/>
    <w:rsid w:val="00BD4520"/>
  </w:style>
  <w:style w:type="character" w:styleId="FootnoteReference">
    <w:name w:val="footnote reference"/>
    <w:basedOn w:val="DefaultParagraphFont"/>
    <w:uiPriority w:val="99"/>
    <w:semiHidden/>
    <w:unhideWhenUsed/>
    <w:rsid w:val="00BD4520"/>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pict"/><Relationship Id="rId21" Type="http://schemas.openxmlformats.org/officeDocument/2006/relationships/oleObject" Target="embeddings/oleObject5.bin"/><Relationship Id="rId22" Type="http://schemas.openxmlformats.org/officeDocument/2006/relationships/image" Target="media/image13.png"/><Relationship Id="rId23" Type="http://schemas.openxmlformats.org/officeDocument/2006/relationships/image" Target="media/image14.pict"/><Relationship Id="rId24" Type="http://schemas.openxmlformats.org/officeDocument/2006/relationships/oleObject" Target="embeddings/oleObject6.bin"/><Relationship Id="rId25" Type="http://schemas.openxmlformats.org/officeDocument/2006/relationships/image" Target="media/image15.png"/><Relationship Id="rId26" Type="http://schemas.openxmlformats.org/officeDocument/2006/relationships/image" Target="media/image16.pict"/><Relationship Id="rId27" Type="http://schemas.openxmlformats.org/officeDocument/2006/relationships/oleObject" Target="embeddings/oleObject7.bin"/><Relationship Id="rId28" Type="http://schemas.openxmlformats.org/officeDocument/2006/relationships/image" Target="media/image17.png"/><Relationship Id="rId29" Type="http://schemas.openxmlformats.org/officeDocument/2006/relationships/image" Target="media/image18.pict"/><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oleObject" Target="embeddings/oleObject8.bin"/><Relationship Id="rId31" Type="http://schemas.openxmlformats.org/officeDocument/2006/relationships/image" Target="media/image19.png"/><Relationship Id="rId32" Type="http://schemas.openxmlformats.org/officeDocument/2006/relationships/image" Target="media/image20.png"/><Relationship Id="rId9" Type="http://schemas.openxmlformats.org/officeDocument/2006/relationships/image" Target="media/image4.pict"/><Relationship Id="rId6" Type="http://schemas.openxmlformats.org/officeDocument/2006/relationships/image" Target="media/image2.pict"/><Relationship Id="rId7" Type="http://schemas.openxmlformats.org/officeDocument/2006/relationships/oleObject" Target="embeddings/oleObject1.bin"/><Relationship Id="rId8" Type="http://schemas.openxmlformats.org/officeDocument/2006/relationships/image" Target="media/image3.png"/><Relationship Id="rId33" Type="http://schemas.openxmlformats.org/officeDocument/2006/relationships/image" Target="media/image21.png"/><Relationship Id="rId34" Type="http://schemas.openxmlformats.org/officeDocument/2006/relationships/footnotes" Target="footnotes.xml"/><Relationship Id="rId35" Type="http://schemas.openxmlformats.org/officeDocument/2006/relationships/header" Target="header1.xml"/><Relationship Id="rId36" Type="http://schemas.openxmlformats.org/officeDocument/2006/relationships/footer" Target="footer1.xml"/><Relationship Id="rId10" Type="http://schemas.openxmlformats.org/officeDocument/2006/relationships/oleObject" Target="embeddings/oleObject2.bin"/><Relationship Id="rId11" Type="http://schemas.openxmlformats.org/officeDocument/2006/relationships/image" Target="media/image5.png"/><Relationship Id="rId12" Type="http://schemas.openxmlformats.org/officeDocument/2006/relationships/image" Target="media/image6.pict"/><Relationship Id="rId13" Type="http://schemas.openxmlformats.org/officeDocument/2006/relationships/oleObject" Target="embeddings/oleObject3.bin"/><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ict"/><Relationship Id="rId17" Type="http://schemas.openxmlformats.org/officeDocument/2006/relationships/oleObject" Target="embeddings/oleObject4.bin"/><Relationship Id="rId18" Type="http://schemas.openxmlformats.org/officeDocument/2006/relationships/image" Target="media/image10.png"/><Relationship Id="rId19" Type="http://schemas.openxmlformats.org/officeDocument/2006/relationships/image" Target="media/image11.png"/><Relationship Id="rId37" Type="http://schemas.openxmlformats.org/officeDocument/2006/relationships/footer" Target="footer2.xml"/><Relationship Id="rId38" Type="http://schemas.openxmlformats.org/officeDocument/2006/relationships/header" Target="header2.xml"/><Relationship Id="rId39" Type="http://schemas.openxmlformats.org/officeDocument/2006/relationships/footer" Target="footer3.xml"/><Relationship Id="rId40" Type="http://schemas.openxmlformats.org/officeDocument/2006/relationships/fontTable" Target="fontTable.xml"/><Relationship Id="rId4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863</Words>
  <Characters>4920</Characters>
  <Application>Microsoft Macintosh Word</Application>
  <DocSecurity>0</DocSecurity>
  <Lines>41</Lines>
  <Paragraphs>9</Paragraphs>
  <ScaleCrop>false</ScaleCrop>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Zombie</dc:creator>
  <cp:keywords/>
  <cp:lastModifiedBy>Zombie</cp:lastModifiedBy>
  <cp:revision>2</cp:revision>
  <cp:lastPrinted>2012-05-31T03:14:00Z</cp:lastPrinted>
  <dcterms:created xsi:type="dcterms:W3CDTF">2012-06-02T16:48:00Z</dcterms:created>
  <dcterms:modified xsi:type="dcterms:W3CDTF">2012-06-02T16:48:00Z</dcterms:modified>
</cp:coreProperties>
</file>